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CB" w:rsidRPr="004F6BC6" w:rsidRDefault="00754DCB" w:rsidP="00754DCB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bookmarkStart w:id="0" w:name="page1"/>
      <w:bookmarkEnd w:id="0"/>
      <w:r w:rsidRPr="004F6BC6">
        <w:rPr>
          <w:rFonts w:ascii="Times New Roman" w:eastAsia="Times New Roman" w:hAnsi="Times New Roman"/>
          <w:b/>
          <w:sz w:val="36"/>
        </w:rPr>
        <w:t>Regulamin konkursu fotograficznego „Magiczna pora”</w:t>
      </w:r>
    </w:p>
    <w:p w:rsidR="00754DCB" w:rsidRDefault="00754DCB" w:rsidP="00754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4DCB" w:rsidRDefault="00754DCB" w:rsidP="00754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BC6" w:rsidRDefault="004F6BC6" w:rsidP="00754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BC6" w:rsidRDefault="004F6BC6" w:rsidP="00754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4DCB" w:rsidRDefault="00754DCB" w:rsidP="00754DCB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754DCB" w:rsidRDefault="00754DCB" w:rsidP="00754DCB">
      <w:pPr>
        <w:numPr>
          <w:ilvl w:val="0"/>
          <w:numId w:val="1"/>
        </w:numPr>
        <w:tabs>
          <w:tab w:val="left" w:pos="186"/>
        </w:tabs>
        <w:spacing w:line="0" w:lineRule="atLeast"/>
        <w:ind w:left="186" w:hanging="1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ORGANIZATOR</w:t>
      </w:r>
    </w:p>
    <w:p w:rsidR="00754DCB" w:rsidRDefault="00754DCB" w:rsidP="00754DCB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754DCB" w:rsidRDefault="005D54D2" w:rsidP="00754DCB">
      <w:pPr>
        <w:numPr>
          <w:ilvl w:val="1"/>
          <w:numId w:val="1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Organizatora</w:t>
      </w:r>
      <w:r w:rsidR="00754DCB"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24"/>
        </w:rPr>
        <w:t>i konkursu są</w:t>
      </w:r>
      <w:bookmarkStart w:id="1" w:name="_GoBack"/>
      <w:bookmarkEnd w:id="1"/>
      <w:r w:rsidR="00754DCB">
        <w:rPr>
          <w:rFonts w:ascii="Times New Roman" w:eastAsia="Times New Roman" w:hAnsi="Times New Roman"/>
          <w:sz w:val="24"/>
        </w:rPr>
        <w:t>:</w:t>
      </w:r>
    </w:p>
    <w:p w:rsidR="00595ABC" w:rsidRDefault="00754DCB" w:rsidP="00754DCB">
      <w:pPr>
        <w:spacing w:line="219" w:lineRule="auto"/>
        <w:ind w:left="7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Uniwersyte</w:t>
      </w:r>
      <w:r w:rsidR="00595ABC">
        <w:rPr>
          <w:rFonts w:ascii="Times New Roman" w:eastAsia="Times New Roman" w:hAnsi="Times New Roman"/>
          <w:sz w:val="24"/>
        </w:rPr>
        <w:t>t Trzeciego Wieku w Krotoszynie,</w:t>
      </w:r>
    </w:p>
    <w:p w:rsidR="00754DCB" w:rsidRDefault="00595ABC" w:rsidP="00754DCB">
      <w:pPr>
        <w:spacing w:line="219" w:lineRule="auto"/>
        <w:ind w:left="7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Centrum Krotoszyńskich Inicjatyw.</w:t>
      </w:r>
      <w:r w:rsidR="00754DCB">
        <w:rPr>
          <w:rFonts w:ascii="Times New Roman" w:eastAsia="Times New Roman" w:hAnsi="Times New Roman"/>
          <w:sz w:val="24"/>
        </w:rPr>
        <w:br/>
      </w:r>
    </w:p>
    <w:p w:rsidR="00754DCB" w:rsidRDefault="00754DCB" w:rsidP="00754DCB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754DCB" w:rsidRPr="00754DCB" w:rsidRDefault="00754DCB" w:rsidP="00754DCB">
      <w:pPr>
        <w:numPr>
          <w:ilvl w:val="1"/>
          <w:numId w:val="1"/>
        </w:numPr>
        <w:tabs>
          <w:tab w:val="left" w:pos="726"/>
        </w:tabs>
        <w:spacing w:line="222" w:lineRule="auto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Konkurs odbywa się w ramach projektu „Krotoszyn łączy pokolenia” współfinansowanego przez Samorząd Województwa Wielkopolskiego, Powiat Krotoszyński oraz Miasto i Gminę </w:t>
      </w:r>
      <w:r w:rsidRPr="00754DCB">
        <w:rPr>
          <w:rFonts w:ascii="Times New Roman" w:eastAsia="Times New Roman" w:hAnsi="Times New Roman"/>
          <w:sz w:val="24"/>
        </w:rPr>
        <w:t>Krotoszyn.</w:t>
      </w:r>
      <w:r>
        <w:rPr>
          <w:rFonts w:ascii="Times New Roman" w:eastAsia="Times New Roman" w:hAnsi="Times New Roman"/>
          <w:sz w:val="24"/>
        </w:rPr>
        <w:br/>
      </w:r>
    </w:p>
    <w:p w:rsidR="00754DCB" w:rsidRPr="00754DCB" w:rsidRDefault="00754DCB" w:rsidP="00754DCB">
      <w:pPr>
        <w:numPr>
          <w:ilvl w:val="1"/>
          <w:numId w:val="1"/>
        </w:numPr>
        <w:tabs>
          <w:tab w:val="left" w:pos="726"/>
        </w:tabs>
        <w:spacing w:line="235" w:lineRule="auto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Partnerem prowadzonych działań jest Powiatowe Centrum Pomocy Rodzinie </w:t>
      </w:r>
      <w:r w:rsidR="00166880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w Krotoszynie, I Liceum Ogólnokształcące im. </w:t>
      </w:r>
      <w:r w:rsidR="00595ABC">
        <w:rPr>
          <w:rFonts w:ascii="Times New Roman" w:eastAsia="Times New Roman" w:hAnsi="Times New Roman"/>
          <w:sz w:val="24"/>
        </w:rPr>
        <w:t>Hugona Kołłątaja w Krotoszynie</w:t>
      </w:r>
      <w:r w:rsidR="00F31D54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Krotoszyński Ośrodek Kultury, Krotoszyńska Biblioteka </w:t>
      </w:r>
      <w:r w:rsidRPr="00754DCB">
        <w:rPr>
          <w:rFonts w:ascii="Times New Roman" w:eastAsia="Times New Roman" w:hAnsi="Times New Roman"/>
          <w:sz w:val="24"/>
        </w:rPr>
        <w:t>Publiczna im. Arkadego Fiedlera w Krotoszynie, Miasto i Gmina Krotoszyn, Gazeta Krotoszyńska.</w:t>
      </w:r>
      <w:r>
        <w:rPr>
          <w:rFonts w:ascii="Times New Roman" w:eastAsia="Times New Roman" w:hAnsi="Times New Roman"/>
          <w:sz w:val="24"/>
        </w:rPr>
        <w:br/>
      </w:r>
    </w:p>
    <w:p w:rsidR="00754DCB" w:rsidRDefault="00754DCB" w:rsidP="00754D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54DCB" w:rsidRDefault="00754DCB" w:rsidP="004F6BC6">
      <w:pPr>
        <w:numPr>
          <w:ilvl w:val="1"/>
          <w:numId w:val="1"/>
        </w:numPr>
        <w:tabs>
          <w:tab w:val="left" w:pos="726"/>
        </w:tabs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Patronat Honorowy nad projektem „Krotoszyn łączy pokolenia” objęli:</w:t>
      </w:r>
    </w:p>
    <w:p w:rsidR="00754DCB" w:rsidRDefault="00754DCB" w:rsidP="004F6BC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116840</wp:posOffset>
            </wp:positionV>
            <wp:extent cx="1303020" cy="396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CB" w:rsidRDefault="00754DCB" w:rsidP="004F6BC6">
      <w:pPr>
        <w:rPr>
          <w:rFonts w:ascii="Times New Roman" w:eastAsia="Times New Roman" w:hAnsi="Times New Roman"/>
          <w:sz w:val="24"/>
        </w:rPr>
      </w:pPr>
    </w:p>
    <w:p w:rsidR="00754DCB" w:rsidRDefault="00754DCB" w:rsidP="004F6BC6">
      <w:pPr>
        <w:ind w:left="7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Marszałek Województwa Wielkopolskiego Marek Woźniak</w:t>
      </w:r>
    </w:p>
    <w:p w:rsidR="00754DCB" w:rsidRDefault="00754DCB" w:rsidP="004F6BC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12700</wp:posOffset>
            </wp:positionV>
            <wp:extent cx="632460" cy="5524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CB" w:rsidRDefault="00754DCB" w:rsidP="004F6BC6">
      <w:pPr>
        <w:rPr>
          <w:rFonts w:ascii="Times New Roman" w:eastAsia="Times New Roman" w:hAnsi="Times New Roman"/>
          <w:sz w:val="24"/>
        </w:rPr>
      </w:pPr>
    </w:p>
    <w:p w:rsidR="00754DCB" w:rsidRDefault="00754DCB" w:rsidP="004F6BC6">
      <w:pPr>
        <w:ind w:left="7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Burmistrz Krotoszyna Franciszek Marszałek</w:t>
      </w:r>
    </w:p>
    <w:p w:rsidR="00754DCB" w:rsidRDefault="00754DCB" w:rsidP="004F6BC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138430</wp:posOffset>
            </wp:positionV>
            <wp:extent cx="356870" cy="42672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CB" w:rsidRDefault="00754DCB" w:rsidP="004F6BC6">
      <w:pPr>
        <w:rPr>
          <w:rFonts w:ascii="Times New Roman" w:eastAsia="Times New Roman" w:hAnsi="Times New Roman"/>
          <w:sz w:val="24"/>
        </w:rPr>
      </w:pPr>
    </w:p>
    <w:p w:rsidR="00754DCB" w:rsidRDefault="00754DCB" w:rsidP="004F6BC6">
      <w:pPr>
        <w:ind w:left="7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Starosta Krotoszyński Stanisław Szczotka</w:t>
      </w:r>
    </w:p>
    <w:p w:rsidR="00754DCB" w:rsidRDefault="00754DCB" w:rsidP="00754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BC6" w:rsidRDefault="004F6BC6" w:rsidP="00754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6BC6" w:rsidRDefault="004F6BC6" w:rsidP="00754D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54DCB" w:rsidRDefault="00754DCB" w:rsidP="00754DCB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422060" w:rsidRDefault="00422060" w:rsidP="00422060">
      <w:pPr>
        <w:numPr>
          <w:ilvl w:val="0"/>
          <w:numId w:val="2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 KONKURSU</w:t>
      </w:r>
    </w:p>
    <w:p w:rsidR="00422060" w:rsidRDefault="00422060" w:rsidP="00422060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422060" w:rsidRDefault="00422060" w:rsidP="00422060">
      <w:pPr>
        <w:numPr>
          <w:ilvl w:val="1"/>
          <w:numId w:val="2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Popularyzowanie twórczości fotograficznej wśród seniorów i młodzieży.</w:t>
      </w:r>
    </w:p>
    <w:p w:rsidR="00422060" w:rsidRDefault="00422060" w:rsidP="00422060">
      <w:pPr>
        <w:numPr>
          <w:ilvl w:val="1"/>
          <w:numId w:val="2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Rozwijanie inwencji twórczej, wrażliwości estetycznej i kreatywności.</w:t>
      </w:r>
    </w:p>
    <w:p w:rsidR="00422060" w:rsidRDefault="00422060" w:rsidP="00422060">
      <w:pPr>
        <w:numPr>
          <w:ilvl w:val="1"/>
          <w:numId w:val="2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Poszerzenie perspektywy patrzenia na świat.</w:t>
      </w:r>
    </w:p>
    <w:p w:rsidR="00422060" w:rsidRPr="004F6BC6" w:rsidRDefault="00422060" w:rsidP="004F6BC6">
      <w:pPr>
        <w:numPr>
          <w:ilvl w:val="1"/>
          <w:numId w:val="2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Odkrywanie talentów i promowanie ich w środowisku lokalnym.</w:t>
      </w:r>
    </w:p>
    <w:p w:rsidR="00422060" w:rsidRDefault="00422060" w:rsidP="00422060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4F6BC6" w:rsidRDefault="004F6BC6" w:rsidP="00422060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4F6BC6" w:rsidRDefault="004F6BC6" w:rsidP="00422060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422060" w:rsidRDefault="00422060" w:rsidP="00422060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III. ZASADY UCZESTNICTWA</w:t>
      </w:r>
    </w:p>
    <w:p w:rsidR="00422060" w:rsidRDefault="00422060" w:rsidP="00422060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422060" w:rsidRDefault="00422060" w:rsidP="00422060">
      <w:pPr>
        <w:numPr>
          <w:ilvl w:val="0"/>
          <w:numId w:val="3"/>
        </w:numPr>
        <w:tabs>
          <w:tab w:val="left" w:pos="726"/>
        </w:tabs>
        <w:spacing w:line="0" w:lineRule="atLeast"/>
        <w:ind w:left="726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Konkurs jest adresowany do fotografów amatorów z powiatu krotoszyńskiego.</w:t>
      </w:r>
    </w:p>
    <w:p w:rsidR="00422060" w:rsidRDefault="00422060" w:rsidP="00422060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422060" w:rsidRDefault="00422060" w:rsidP="00977C29">
      <w:pPr>
        <w:numPr>
          <w:ilvl w:val="0"/>
          <w:numId w:val="3"/>
        </w:numPr>
        <w:tabs>
          <w:tab w:val="left" w:pos="726"/>
        </w:tabs>
        <w:spacing w:line="236" w:lineRule="auto"/>
        <w:ind w:left="726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Uczestnik konkursu powinien nadesłać od 1 do 15 zdjęć</w:t>
      </w:r>
      <w:r w:rsidR="00852AD3">
        <w:rPr>
          <w:rFonts w:ascii="Times New Roman" w:eastAsia="Times New Roman" w:hAnsi="Times New Roman"/>
          <w:sz w:val="24"/>
        </w:rPr>
        <w:t xml:space="preserve"> wraz z kartą zgłoszenia</w:t>
      </w:r>
      <w:r w:rsidR="00CB4618">
        <w:rPr>
          <w:rFonts w:ascii="Times New Roman" w:eastAsia="Times New Roman" w:hAnsi="Times New Roman"/>
          <w:sz w:val="24"/>
        </w:rPr>
        <w:t xml:space="preserve"> </w:t>
      </w:r>
      <w:r w:rsidR="00852AD3">
        <w:rPr>
          <w:rFonts w:ascii="Times New Roman" w:eastAsia="Times New Roman" w:hAnsi="Times New Roman"/>
          <w:sz w:val="24"/>
        </w:rPr>
        <w:br/>
      </w:r>
      <w:r w:rsidR="002E79D2">
        <w:rPr>
          <w:rFonts w:ascii="Times New Roman" w:eastAsia="Times New Roman" w:hAnsi="Times New Roman"/>
          <w:sz w:val="24"/>
        </w:rPr>
        <w:t>w terminie do 31</w:t>
      </w:r>
      <w:r w:rsidR="00CB4618">
        <w:rPr>
          <w:rFonts w:ascii="Times New Roman" w:eastAsia="Times New Roman" w:hAnsi="Times New Roman"/>
          <w:sz w:val="24"/>
        </w:rPr>
        <w:t>.10</w:t>
      </w:r>
      <w:r>
        <w:rPr>
          <w:rFonts w:ascii="Times New Roman" w:eastAsia="Times New Roman" w:hAnsi="Times New Roman"/>
          <w:sz w:val="24"/>
        </w:rPr>
        <w:t xml:space="preserve">.2018 r. do godz. 15:00 na e-mail: </w:t>
      </w:r>
      <w:hyperlink r:id="rId11" w:history="1">
        <w:r w:rsidR="00977C29" w:rsidRPr="00D73CF9">
          <w:rPr>
            <w:rStyle w:val="Hipercze"/>
            <w:rFonts w:ascii="Times New Roman" w:eastAsia="Times New Roman" w:hAnsi="Times New Roman"/>
            <w:sz w:val="24"/>
          </w:rPr>
          <w:t>utw.krotoszyn@interia.pl</w:t>
        </w:r>
      </w:hyperlink>
      <w:r w:rsidR="00977C29"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lub przekazać na nośniku elektronicznym do </w:t>
      </w:r>
      <w:r w:rsidR="00CB4618">
        <w:rPr>
          <w:rFonts w:ascii="Times New Roman" w:eastAsia="Times New Roman" w:hAnsi="Times New Roman"/>
          <w:sz w:val="24"/>
        </w:rPr>
        <w:t>Centrum Krotoszyńskich Inicjatyw</w:t>
      </w:r>
      <w:r>
        <w:rPr>
          <w:rFonts w:ascii="Times New Roman" w:eastAsia="Times New Roman" w:hAnsi="Times New Roman"/>
          <w:sz w:val="24"/>
        </w:rPr>
        <w:t xml:space="preserve">, ul. </w:t>
      </w:r>
      <w:proofErr w:type="spellStart"/>
      <w:r w:rsidR="00CB4618">
        <w:rPr>
          <w:rFonts w:ascii="Times New Roman" w:eastAsia="Times New Roman" w:hAnsi="Times New Roman"/>
          <w:sz w:val="24"/>
        </w:rPr>
        <w:t>Zdunowska</w:t>
      </w:r>
      <w:proofErr w:type="spellEnd"/>
      <w:r w:rsidR="00CB4618">
        <w:rPr>
          <w:rFonts w:ascii="Times New Roman" w:eastAsia="Times New Roman" w:hAnsi="Times New Roman"/>
          <w:sz w:val="24"/>
        </w:rPr>
        <w:t xml:space="preserve"> 12</w:t>
      </w:r>
      <w:r>
        <w:rPr>
          <w:rFonts w:ascii="Times New Roman" w:eastAsia="Times New Roman" w:hAnsi="Times New Roman"/>
          <w:sz w:val="24"/>
        </w:rPr>
        <w:t>.</w:t>
      </w:r>
    </w:p>
    <w:p w:rsidR="004F6BC6" w:rsidRDefault="004F6BC6" w:rsidP="004F6BC6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IV. TERMIN I MIEJSCE NADSYŁANIA PRAC</w:t>
      </w:r>
    </w:p>
    <w:p w:rsidR="004F6BC6" w:rsidRPr="004F6BC6" w:rsidRDefault="004F6BC6" w:rsidP="004F6BC6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</w:p>
    <w:p w:rsidR="000B2DEA" w:rsidRPr="000B2DEA" w:rsidRDefault="004F6BC6" w:rsidP="000B2DEA">
      <w:pPr>
        <w:pStyle w:val="Akapitzlist"/>
        <w:numPr>
          <w:ilvl w:val="0"/>
          <w:numId w:val="4"/>
        </w:numPr>
        <w:tabs>
          <w:tab w:val="left" w:pos="706"/>
        </w:tabs>
        <w:spacing w:line="0" w:lineRule="atLeast"/>
        <w:rPr>
          <w:rFonts w:ascii="Times New Roman" w:eastAsia="Times New Roman" w:hAnsi="Times New Roman"/>
          <w:sz w:val="24"/>
        </w:rPr>
      </w:pPr>
      <w:r w:rsidRPr="004F6BC6">
        <w:rPr>
          <w:rFonts w:ascii="Times New Roman" w:eastAsia="Times New Roman" w:hAnsi="Times New Roman"/>
          <w:sz w:val="24"/>
        </w:rPr>
        <w:t xml:space="preserve">Zdjęcia w formacie cyfrowym: JPG, 300 DPI, w formacie minimum 30 cm x 40 cm, podpisaną kartę zgłoszenia (załącznik nr 1) oraz zgodę na udział w konkursie opiekunów – załącznik nr 2 (dotyczy młodzieży poniżej 18 r.ż.) - należy przesłać na adres e-mail: </w:t>
      </w:r>
      <w:hyperlink r:id="rId12" w:history="1">
        <w:r w:rsidRPr="004F6BC6">
          <w:rPr>
            <w:rStyle w:val="Hipercze"/>
            <w:rFonts w:ascii="Times New Roman" w:eastAsia="Times New Roman" w:hAnsi="Times New Roman"/>
            <w:sz w:val="24"/>
          </w:rPr>
          <w:t>utw.krotoszyn@interia.pl</w:t>
        </w:r>
      </w:hyperlink>
      <w:r w:rsidRPr="004F6BC6">
        <w:rPr>
          <w:rFonts w:ascii="Times New Roman" w:eastAsia="Times New Roman" w:hAnsi="Times New Roman"/>
          <w:color w:val="FF0000"/>
          <w:sz w:val="24"/>
        </w:rPr>
        <w:t xml:space="preserve"> </w:t>
      </w:r>
      <w:r w:rsidRPr="004F6BC6">
        <w:rPr>
          <w:rFonts w:ascii="Times New Roman" w:eastAsia="Times New Roman" w:hAnsi="Times New Roman"/>
          <w:sz w:val="24"/>
        </w:rPr>
        <w:t>lub</w:t>
      </w:r>
      <w:r w:rsidRPr="004F6BC6">
        <w:rPr>
          <w:rFonts w:ascii="Times New Roman" w:eastAsia="Times New Roman" w:hAnsi="Times New Roman"/>
          <w:b/>
          <w:sz w:val="24"/>
        </w:rPr>
        <w:t xml:space="preserve"> </w:t>
      </w:r>
      <w:r w:rsidRPr="004F6BC6">
        <w:rPr>
          <w:rFonts w:ascii="Times New Roman" w:eastAsia="Times New Roman" w:hAnsi="Times New Roman"/>
          <w:sz w:val="24"/>
        </w:rPr>
        <w:t xml:space="preserve">przekazać na nośniku elektronicznym do Centrum Krotoszyńskich Inicjatyw, ul. </w:t>
      </w:r>
      <w:proofErr w:type="spellStart"/>
      <w:r w:rsidRPr="004F6BC6">
        <w:rPr>
          <w:rFonts w:ascii="Times New Roman" w:eastAsia="Times New Roman" w:hAnsi="Times New Roman"/>
          <w:sz w:val="24"/>
        </w:rPr>
        <w:t>Zdunowska</w:t>
      </w:r>
      <w:proofErr w:type="spellEnd"/>
      <w:r w:rsidRPr="004F6BC6">
        <w:rPr>
          <w:rFonts w:ascii="Times New Roman" w:eastAsia="Times New Roman" w:hAnsi="Times New Roman"/>
          <w:sz w:val="24"/>
        </w:rPr>
        <w:t xml:space="preserve"> 12</w:t>
      </w:r>
      <w:r w:rsidR="000B2DEA">
        <w:rPr>
          <w:rFonts w:ascii="Times New Roman" w:eastAsia="Times New Roman" w:hAnsi="Times New Roman"/>
          <w:sz w:val="24"/>
        </w:rPr>
        <w:t xml:space="preserve"> </w:t>
      </w:r>
      <w:r w:rsidR="000B2DEA">
        <w:rPr>
          <w:rFonts w:ascii="Times New Roman" w:eastAsia="Times New Roman" w:hAnsi="Times New Roman"/>
          <w:sz w:val="24"/>
        </w:rPr>
        <w:br/>
      </w:r>
      <w:r w:rsidRPr="000B2DEA">
        <w:rPr>
          <w:rFonts w:ascii="Times New Roman" w:eastAsia="Times New Roman" w:hAnsi="Times New Roman"/>
          <w:sz w:val="24"/>
        </w:rPr>
        <w:t xml:space="preserve">w terminie </w:t>
      </w:r>
      <w:r w:rsidR="002E79D2">
        <w:rPr>
          <w:rFonts w:ascii="Times New Roman" w:eastAsia="Times New Roman" w:hAnsi="Times New Roman"/>
          <w:b/>
          <w:sz w:val="24"/>
        </w:rPr>
        <w:t>do 31</w:t>
      </w:r>
      <w:r w:rsidRPr="000B2DEA">
        <w:rPr>
          <w:rFonts w:ascii="Times New Roman" w:eastAsia="Times New Roman" w:hAnsi="Times New Roman"/>
          <w:sz w:val="24"/>
        </w:rPr>
        <w:t xml:space="preserve"> </w:t>
      </w:r>
      <w:r w:rsidRPr="000B2DEA">
        <w:rPr>
          <w:rFonts w:ascii="Times New Roman" w:eastAsia="Times New Roman" w:hAnsi="Times New Roman"/>
          <w:b/>
          <w:sz w:val="24"/>
        </w:rPr>
        <w:t>października 2018 r. do godz. 15:00.</w:t>
      </w:r>
      <w:r w:rsidR="000B2DEA">
        <w:rPr>
          <w:rFonts w:ascii="Times New Roman" w:eastAsia="Times New Roman" w:hAnsi="Times New Roman"/>
          <w:b/>
          <w:sz w:val="24"/>
        </w:rPr>
        <w:br/>
      </w:r>
    </w:p>
    <w:p w:rsidR="004F6BC6" w:rsidRPr="000B2DEA" w:rsidRDefault="004F6BC6" w:rsidP="000B2DEA">
      <w:pPr>
        <w:pStyle w:val="Akapitzlist"/>
        <w:numPr>
          <w:ilvl w:val="0"/>
          <w:numId w:val="4"/>
        </w:numPr>
        <w:tabs>
          <w:tab w:val="left" w:pos="706"/>
        </w:tabs>
        <w:spacing w:line="0" w:lineRule="atLeast"/>
        <w:rPr>
          <w:rFonts w:ascii="Times New Roman" w:eastAsia="Times New Roman" w:hAnsi="Times New Roman"/>
          <w:sz w:val="24"/>
        </w:rPr>
      </w:pPr>
      <w:r w:rsidRPr="000B2DEA">
        <w:rPr>
          <w:rFonts w:ascii="Times New Roman" w:eastAsia="Times New Roman" w:hAnsi="Times New Roman"/>
          <w:sz w:val="24"/>
        </w:rPr>
        <w:t>Podanie nieprawidłowych danych osobowych powoduje dyskwalifikację prac.</w:t>
      </w:r>
    </w:p>
    <w:p w:rsidR="004F6BC6" w:rsidRDefault="004F6BC6" w:rsidP="004F6BC6">
      <w:pPr>
        <w:spacing w:line="200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spacing w:line="360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V. JURY</w:t>
      </w:r>
    </w:p>
    <w:p w:rsidR="004F6BC6" w:rsidRDefault="004F6BC6" w:rsidP="004F6BC6">
      <w:pPr>
        <w:spacing w:line="293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spacing w:line="0" w:lineRule="atLeast"/>
        <w:ind w:lef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Jury konkursu zostanie powołane przez organizatorów konkursu.</w:t>
      </w:r>
    </w:p>
    <w:p w:rsidR="004F6BC6" w:rsidRDefault="004F6BC6" w:rsidP="004F6BC6">
      <w:pPr>
        <w:spacing w:line="200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spacing w:line="352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 KRYTERIA OCENIANIA</w:t>
      </w:r>
    </w:p>
    <w:p w:rsidR="004F6BC6" w:rsidRDefault="004F6BC6" w:rsidP="004F6BC6">
      <w:pPr>
        <w:spacing w:line="300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56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4"/>
        </w:rPr>
        <w:t>Spełnienie warunków technicznych (format minimum 30 cm x 40 cm);</w:t>
      </w:r>
    </w:p>
    <w:p w:rsidR="004F6BC6" w:rsidRDefault="004F6BC6" w:rsidP="004F6BC6">
      <w:pPr>
        <w:spacing w:line="28" w:lineRule="exact"/>
        <w:rPr>
          <w:rFonts w:ascii="Symbol" w:eastAsia="Symbol" w:hAnsi="Symbol"/>
          <w:sz w:val="23"/>
        </w:rPr>
      </w:pPr>
    </w:p>
    <w:p w:rsidR="004F6BC6" w:rsidRDefault="004F6BC6" w:rsidP="004F6BC6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56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Zgodność z tematyką konkursu;</w:t>
      </w:r>
    </w:p>
    <w:p w:rsidR="004F6BC6" w:rsidRDefault="004F6BC6" w:rsidP="004F6BC6">
      <w:pPr>
        <w:spacing w:line="23" w:lineRule="exact"/>
        <w:rPr>
          <w:rFonts w:ascii="Symbol" w:eastAsia="Symbol" w:hAnsi="Symbol"/>
          <w:sz w:val="23"/>
        </w:rPr>
      </w:pPr>
    </w:p>
    <w:p w:rsidR="004F6BC6" w:rsidRDefault="004F6BC6" w:rsidP="004F6BC6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56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Pomysłowość i oryginalność;</w:t>
      </w:r>
    </w:p>
    <w:p w:rsidR="004F6BC6" w:rsidRDefault="004F6BC6" w:rsidP="004F6BC6">
      <w:pPr>
        <w:spacing w:line="23" w:lineRule="exact"/>
        <w:rPr>
          <w:rFonts w:ascii="Symbol" w:eastAsia="Symbol" w:hAnsi="Symbol"/>
          <w:sz w:val="23"/>
        </w:rPr>
      </w:pPr>
    </w:p>
    <w:p w:rsidR="004F6BC6" w:rsidRDefault="004F6BC6" w:rsidP="004F6BC6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56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Wartość artystyczna;</w:t>
      </w:r>
    </w:p>
    <w:p w:rsidR="004F6BC6" w:rsidRDefault="004F6BC6" w:rsidP="004F6BC6">
      <w:pPr>
        <w:spacing w:line="23" w:lineRule="exact"/>
        <w:rPr>
          <w:rFonts w:ascii="Symbol" w:eastAsia="Symbol" w:hAnsi="Symbol"/>
          <w:sz w:val="23"/>
        </w:rPr>
      </w:pPr>
    </w:p>
    <w:p w:rsidR="004F6BC6" w:rsidRDefault="004F6BC6" w:rsidP="004F6BC6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56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Estetyka wykonania pracy.</w:t>
      </w:r>
    </w:p>
    <w:p w:rsidR="004F6BC6" w:rsidRDefault="004F6BC6" w:rsidP="004F6BC6">
      <w:pPr>
        <w:spacing w:line="200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spacing w:line="201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VII. ROZSTRZYGNIĘCIE KONKURSU</w:t>
      </w:r>
    </w:p>
    <w:p w:rsidR="004F6BC6" w:rsidRDefault="004F6BC6" w:rsidP="004F6BC6">
      <w:pPr>
        <w:spacing w:line="305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numPr>
          <w:ilvl w:val="0"/>
          <w:numId w:val="6"/>
        </w:numPr>
        <w:tabs>
          <w:tab w:val="left" w:pos="1000"/>
        </w:tabs>
        <w:spacing w:line="234" w:lineRule="auto"/>
        <w:ind w:left="10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Spośród otrzymanych prac Jury wybierze trzy prace, które zajmą pierwsze, drugie </w:t>
      </w:r>
      <w:r w:rsidR="0087576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trzecie miejsce.</w:t>
      </w:r>
    </w:p>
    <w:p w:rsidR="004F6BC6" w:rsidRDefault="004F6BC6" w:rsidP="004F6BC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numPr>
          <w:ilvl w:val="0"/>
          <w:numId w:val="6"/>
        </w:numPr>
        <w:tabs>
          <w:tab w:val="left" w:pos="1000"/>
        </w:tabs>
        <w:spacing w:line="234" w:lineRule="auto"/>
        <w:ind w:left="10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Jury może wybrać również prace wyróżnione – o ilości tych prac Jury zadecyduje podczas obrad.</w:t>
      </w:r>
    </w:p>
    <w:p w:rsidR="004F6BC6" w:rsidRDefault="004F6BC6" w:rsidP="004F6BC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wynikach konkursu laureaci zostaną powiadomieni telefonicznie i pocztą elektroniczną.</w:t>
      </w:r>
    </w:p>
    <w:p w:rsidR="004F6BC6" w:rsidRDefault="004F6BC6" w:rsidP="004F6BC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numPr>
          <w:ilvl w:val="0"/>
          <w:numId w:val="6"/>
        </w:numPr>
        <w:tabs>
          <w:tab w:val="left" w:pos="1000"/>
        </w:tabs>
        <w:spacing w:line="234" w:lineRule="auto"/>
        <w:ind w:left="10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 laureatów konkursu przewidziano atrakcyjne nagrody rzeczowe o tematyce fot</w:t>
      </w:r>
      <w:r w:rsidR="0087576B">
        <w:rPr>
          <w:rFonts w:ascii="Times New Roman" w:eastAsia="Times New Roman" w:hAnsi="Times New Roman"/>
          <w:sz w:val="24"/>
        </w:rPr>
        <w:t>ograficznej o łącznej wartości 8</w:t>
      </w:r>
      <w:r>
        <w:rPr>
          <w:rFonts w:ascii="Times New Roman" w:eastAsia="Times New Roman" w:hAnsi="Times New Roman"/>
          <w:sz w:val="24"/>
        </w:rPr>
        <w:t>00,00 zł.</w:t>
      </w:r>
    </w:p>
    <w:p w:rsidR="004F6BC6" w:rsidRDefault="004F6BC6" w:rsidP="004F6BC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numPr>
          <w:ilvl w:val="0"/>
          <w:numId w:val="6"/>
        </w:numPr>
        <w:tabs>
          <w:tab w:val="left" w:pos="1000"/>
        </w:tabs>
        <w:spacing w:line="237" w:lineRule="auto"/>
        <w:ind w:left="10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Przyznawane w konkursie nagrody nie podlegają zamianie na ich równowartość pieniężną.</w:t>
      </w:r>
    </w:p>
    <w:p w:rsidR="004F6BC6" w:rsidRDefault="004F6BC6" w:rsidP="004F6BC6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7576B" w:rsidRDefault="004F6BC6" w:rsidP="0087576B">
      <w:pPr>
        <w:numPr>
          <w:ilvl w:val="0"/>
          <w:numId w:val="6"/>
        </w:numPr>
        <w:tabs>
          <w:tab w:val="left" w:pos="1000"/>
        </w:tabs>
        <w:spacing w:line="248" w:lineRule="auto"/>
        <w:ind w:left="100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Podsumowanie konkursu oraz uroczyste wręczenie nagród odbędzie się podczas </w:t>
      </w:r>
      <w:r w:rsidR="0087576B">
        <w:rPr>
          <w:rFonts w:ascii="Times New Roman" w:eastAsia="Times New Roman" w:hAnsi="Times New Roman"/>
          <w:sz w:val="24"/>
        </w:rPr>
        <w:t>uroczystego zakończenia projektu „Krotoszyn łączy pokolenia” organizowanego 28.11</w:t>
      </w:r>
      <w:r>
        <w:rPr>
          <w:rFonts w:ascii="Times New Roman" w:eastAsia="Times New Roman" w:hAnsi="Times New Roman"/>
          <w:sz w:val="24"/>
        </w:rPr>
        <w:t xml:space="preserve">.2018 r. o godz. 11:00 r. w </w:t>
      </w:r>
      <w:r w:rsidR="0087576B">
        <w:rPr>
          <w:rFonts w:ascii="Times New Roman" w:eastAsia="Times New Roman" w:hAnsi="Times New Roman"/>
          <w:sz w:val="24"/>
        </w:rPr>
        <w:t xml:space="preserve">I Liceum Ogólnokształcącym im. Hugona Kołłątaja </w:t>
      </w:r>
    </w:p>
    <w:p w:rsidR="004F6BC6" w:rsidRDefault="004F6BC6" w:rsidP="004F6BC6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Krotoszynie (ul. </w:t>
      </w:r>
      <w:r w:rsidR="0087576B">
        <w:rPr>
          <w:rFonts w:ascii="Times New Roman" w:eastAsia="Times New Roman" w:hAnsi="Times New Roman"/>
          <w:sz w:val="24"/>
        </w:rPr>
        <w:t>Kołłątaja 1</w:t>
      </w:r>
      <w:r>
        <w:rPr>
          <w:rFonts w:ascii="Times New Roman" w:eastAsia="Times New Roman" w:hAnsi="Times New Roman"/>
          <w:sz w:val="24"/>
        </w:rPr>
        <w:t>).</w:t>
      </w:r>
    </w:p>
    <w:p w:rsidR="004F6BC6" w:rsidRDefault="004F6BC6" w:rsidP="004F6BC6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4F6BC6" w:rsidRPr="00D313C7" w:rsidRDefault="004F6BC6" w:rsidP="00D313C7">
      <w:pPr>
        <w:numPr>
          <w:ilvl w:val="0"/>
          <w:numId w:val="6"/>
        </w:numPr>
        <w:tabs>
          <w:tab w:val="left" w:pos="1000"/>
        </w:tabs>
        <w:spacing w:line="241" w:lineRule="auto"/>
        <w:ind w:left="100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Wyniki konkursu zostaną podane do publicznej wiadomości na stronie internetowej: www.</w:t>
      </w:r>
      <w:r w:rsidR="00D313C7">
        <w:rPr>
          <w:rFonts w:ascii="Times New Roman" w:eastAsia="Times New Roman" w:hAnsi="Times New Roman"/>
          <w:sz w:val="24"/>
        </w:rPr>
        <w:t>wspoldzialamy.krotoszyn.pl</w:t>
      </w:r>
      <w:r w:rsidRPr="00D313C7">
        <w:rPr>
          <w:rFonts w:ascii="Times New Roman" w:eastAsia="Times New Roman" w:hAnsi="Times New Roman"/>
          <w:sz w:val="24"/>
        </w:rPr>
        <w:t xml:space="preserve"> oraz w prasie lokalnej.</w:t>
      </w:r>
    </w:p>
    <w:p w:rsidR="004F6BC6" w:rsidRDefault="004F6BC6" w:rsidP="004F6BC6">
      <w:pPr>
        <w:spacing w:line="288" w:lineRule="exact"/>
        <w:rPr>
          <w:rFonts w:ascii="Times New Roman" w:eastAsia="Times New Roman" w:hAnsi="Times New Roman"/>
        </w:rPr>
      </w:pPr>
    </w:p>
    <w:p w:rsidR="000B2DEA" w:rsidRDefault="000B2DEA" w:rsidP="004F6BC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B2DEA" w:rsidRDefault="000B2DEA" w:rsidP="004F6BC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B2DEA" w:rsidRDefault="000B2DEA" w:rsidP="004F6BC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B2DEA" w:rsidRDefault="000B2DEA" w:rsidP="004F6BC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B2DEA" w:rsidRDefault="000B2DEA" w:rsidP="004F6BC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B2DEA" w:rsidRDefault="000B2DEA" w:rsidP="004F6BC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VIII. POSTANOWIENIA KOŃCOWE</w:t>
      </w:r>
    </w:p>
    <w:p w:rsidR="004F6BC6" w:rsidRDefault="004F6BC6" w:rsidP="004F6BC6">
      <w:pPr>
        <w:spacing w:line="348" w:lineRule="exact"/>
        <w:rPr>
          <w:rFonts w:ascii="Times New Roman" w:eastAsia="Times New Roman" w:hAnsi="Times New Roman"/>
        </w:rPr>
      </w:pPr>
    </w:p>
    <w:p w:rsidR="004F6BC6" w:rsidRDefault="004F6BC6" w:rsidP="004F6BC6">
      <w:pPr>
        <w:numPr>
          <w:ilvl w:val="0"/>
          <w:numId w:val="7"/>
        </w:numPr>
        <w:tabs>
          <w:tab w:val="left" w:pos="1060"/>
        </w:tabs>
        <w:spacing w:line="228" w:lineRule="auto"/>
        <w:ind w:left="10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Organizatorzy w stosunku do nagrodzonych zdjęć zastrzegają sobie prawo ich prezentacji i publikacji bez honorarium za prawa autorskie, tylko w celu promocji konkursu, fotografii, organizatorów i partnerów konkursu.</w:t>
      </w:r>
    </w:p>
    <w:p w:rsidR="001E1848" w:rsidRDefault="001E1848" w:rsidP="001E1848">
      <w:pPr>
        <w:tabs>
          <w:tab w:val="left" w:pos="1060"/>
        </w:tabs>
        <w:spacing w:line="228" w:lineRule="auto"/>
        <w:ind w:left="1060"/>
        <w:jc w:val="both"/>
        <w:rPr>
          <w:rFonts w:ascii="Times New Roman" w:eastAsia="Times New Roman" w:hAnsi="Times New Roman"/>
          <w:sz w:val="8"/>
          <w:szCs w:val="8"/>
        </w:rPr>
      </w:pPr>
    </w:p>
    <w:p w:rsidR="001E1848" w:rsidRPr="001E1848" w:rsidRDefault="001E1848" w:rsidP="001E1848">
      <w:pPr>
        <w:tabs>
          <w:tab w:val="left" w:pos="1060"/>
        </w:tabs>
        <w:spacing w:line="228" w:lineRule="auto"/>
        <w:ind w:left="1060"/>
        <w:jc w:val="both"/>
        <w:rPr>
          <w:rFonts w:ascii="Times New Roman" w:eastAsia="Times New Roman" w:hAnsi="Times New Roman"/>
          <w:sz w:val="8"/>
          <w:szCs w:val="8"/>
        </w:rPr>
      </w:pPr>
    </w:p>
    <w:p w:rsidR="004F6BC6" w:rsidRDefault="004F6BC6" w:rsidP="004F6BC6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4F6BC6" w:rsidRPr="001E1848" w:rsidRDefault="004F6BC6" w:rsidP="00147E39">
      <w:pPr>
        <w:numPr>
          <w:ilvl w:val="0"/>
          <w:numId w:val="7"/>
        </w:numPr>
        <w:tabs>
          <w:tab w:val="left" w:pos="1060"/>
        </w:tabs>
        <w:spacing w:line="227" w:lineRule="auto"/>
        <w:ind w:left="10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Przekazanie pracy na konkurs jest równoznaczne ze zgodą na przetwarzanie przez organizatorów danych osobowych</w:t>
      </w:r>
      <w:r w:rsidR="00217A34">
        <w:rPr>
          <w:rFonts w:ascii="Times New Roman" w:eastAsia="Times New Roman" w:hAnsi="Times New Roman"/>
          <w:sz w:val="24"/>
        </w:rPr>
        <w:t xml:space="preserve"> </w:t>
      </w:r>
      <w:r w:rsidR="00217A34" w:rsidRPr="00147E39">
        <w:rPr>
          <w:rFonts w:ascii="Times New Roman" w:eastAsia="Times New Roman" w:hAnsi="Times New Roman"/>
          <w:sz w:val="24"/>
        </w:rPr>
        <w:t>w celu organizacji konkursu</w:t>
      </w:r>
      <w:r w:rsidR="00217A3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(w tym na udostępnianie ich Samorządowi Województwa</w:t>
      </w:r>
      <w:r w:rsidR="00147E39">
        <w:rPr>
          <w:rFonts w:ascii="Times New Roman" w:eastAsia="Times New Roman" w:hAnsi="Times New Roman"/>
          <w:sz w:val="24"/>
        </w:rPr>
        <w:t xml:space="preserve"> </w:t>
      </w:r>
      <w:r w:rsidRPr="00147E39">
        <w:rPr>
          <w:rFonts w:ascii="Times New Roman" w:eastAsia="Times New Roman" w:hAnsi="Times New Roman"/>
          <w:sz w:val="24"/>
        </w:rPr>
        <w:t xml:space="preserve">Wielkopolskiego,  Miastu  i </w:t>
      </w:r>
      <w:r w:rsidR="00147E39">
        <w:rPr>
          <w:rFonts w:ascii="Times New Roman" w:eastAsia="Times New Roman" w:hAnsi="Times New Roman"/>
          <w:sz w:val="24"/>
        </w:rPr>
        <w:t xml:space="preserve"> Gminie  Krotoszyn,  Starostwu Powiatowemu  w  Krotoszynie </w:t>
      </w:r>
      <w:r w:rsidRPr="00147E39">
        <w:rPr>
          <w:rFonts w:ascii="Times New Roman" w:eastAsia="Times New Roman" w:hAnsi="Times New Roman"/>
          <w:sz w:val="24"/>
        </w:rPr>
        <w:t xml:space="preserve">do celów sprawozdawczych </w:t>
      </w:r>
      <w:r w:rsidR="00217A34">
        <w:rPr>
          <w:rFonts w:ascii="Times New Roman" w:eastAsia="Times New Roman" w:hAnsi="Times New Roman"/>
          <w:sz w:val="24"/>
        </w:rPr>
        <w:br/>
      </w:r>
      <w:r w:rsidRPr="00147E39">
        <w:rPr>
          <w:rFonts w:ascii="Times New Roman" w:eastAsia="Times New Roman" w:hAnsi="Times New Roman"/>
          <w:sz w:val="24"/>
        </w:rPr>
        <w:t>i kontroli w ramach realizowanego projektu).</w:t>
      </w:r>
    </w:p>
    <w:p w:rsidR="001E1848" w:rsidRPr="001E1848" w:rsidRDefault="001E1848" w:rsidP="001E1848">
      <w:pPr>
        <w:tabs>
          <w:tab w:val="left" w:pos="1060"/>
        </w:tabs>
        <w:spacing w:line="227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4F6BC6" w:rsidRDefault="004F6BC6" w:rsidP="004F6BC6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4F6BC6" w:rsidRDefault="004F6BC6" w:rsidP="004F6BC6">
      <w:pPr>
        <w:numPr>
          <w:ilvl w:val="0"/>
          <w:numId w:val="7"/>
        </w:numPr>
        <w:tabs>
          <w:tab w:val="left" w:pos="1060"/>
        </w:tabs>
        <w:spacing w:line="232" w:lineRule="auto"/>
        <w:ind w:left="1060" w:right="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Przekazanie zgłoszenia jest jednoznaczne z pełną akceptacją regulaminu przez uczestnika konkursu.</w:t>
      </w:r>
    </w:p>
    <w:p w:rsidR="004F6BC6" w:rsidRDefault="004F6BC6" w:rsidP="004F6BC6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1E1848" w:rsidRPr="001E1848" w:rsidRDefault="004F6BC6" w:rsidP="001E1848">
      <w:pPr>
        <w:numPr>
          <w:ilvl w:val="0"/>
          <w:numId w:val="7"/>
        </w:numPr>
        <w:tabs>
          <w:tab w:val="left" w:pos="1060"/>
        </w:tabs>
        <w:spacing w:line="248" w:lineRule="auto"/>
        <w:ind w:left="10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Przekazanie prac na konkurs jest równoznaczne z deklaracją, iż zdjęcia nie naruszają dóbr osobistych i materialnych oraz praw autorskich osób trzecich i zostały wykonane samodzielnie przez osobę zgłaszającą prace.</w:t>
      </w:r>
    </w:p>
    <w:p w:rsidR="001E1848" w:rsidRPr="001E1848" w:rsidRDefault="001E1848" w:rsidP="001E1848">
      <w:pPr>
        <w:tabs>
          <w:tab w:val="left" w:pos="1060"/>
        </w:tabs>
        <w:spacing w:line="248" w:lineRule="auto"/>
        <w:ind w:left="1060"/>
        <w:jc w:val="both"/>
        <w:rPr>
          <w:rFonts w:ascii="Times New Roman" w:eastAsia="Times New Roman" w:hAnsi="Times New Roman"/>
          <w:sz w:val="8"/>
          <w:szCs w:val="8"/>
        </w:rPr>
      </w:pPr>
    </w:p>
    <w:p w:rsidR="001E1848" w:rsidRDefault="001E1848" w:rsidP="001E1848">
      <w:pPr>
        <w:numPr>
          <w:ilvl w:val="0"/>
          <w:numId w:val="8"/>
        </w:numPr>
        <w:tabs>
          <w:tab w:val="left" w:pos="1060"/>
        </w:tabs>
        <w:spacing w:line="232" w:lineRule="auto"/>
        <w:ind w:left="106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sporne kwestie nieregulowane niniejszym regulaminem rozstrzygają organizatorzy konkursu.</w:t>
      </w:r>
    </w:p>
    <w:p w:rsidR="001E1848" w:rsidRPr="001E1848" w:rsidRDefault="001E1848" w:rsidP="001E1848">
      <w:pPr>
        <w:tabs>
          <w:tab w:val="left" w:pos="1060"/>
        </w:tabs>
        <w:spacing w:line="232" w:lineRule="auto"/>
        <w:ind w:left="1060"/>
        <w:rPr>
          <w:rFonts w:ascii="Times New Roman" w:eastAsia="Times New Roman" w:hAnsi="Times New Roman"/>
          <w:sz w:val="8"/>
          <w:szCs w:val="8"/>
        </w:rPr>
      </w:pPr>
    </w:p>
    <w:p w:rsidR="001E1848" w:rsidRDefault="001E1848" w:rsidP="001E1848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1E1848" w:rsidRDefault="001E1848" w:rsidP="001E1848">
      <w:pPr>
        <w:numPr>
          <w:ilvl w:val="0"/>
          <w:numId w:val="8"/>
        </w:numPr>
        <w:tabs>
          <w:tab w:val="left" w:pos="1060"/>
        </w:tabs>
        <w:spacing w:line="234" w:lineRule="auto"/>
        <w:ind w:left="106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Informacje na temat konkursu można uzyskać telefonicznie 62 725 06 23</w:t>
      </w:r>
      <w:r>
        <w:rPr>
          <w:rFonts w:ascii="Times New Roman" w:eastAsia="Times New Roman" w:hAnsi="Times New Roman"/>
          <w:sz w:val="24"/>
        </w:rPr>
        <w:br/>
        <w:t xml:space="preserve"> (od pon. do pt. 8:00 -15:00).</w:t>
      </w:r>
    </w:p>
    <w:p w:rsidR="001E1848" w:rsidRDefault="001E1848" w:rsidP="001E1848">
      <w:pPr>
        <w:spacing w:line="200" w:lineRule="exact"/>
        <w:rPr>
          <w:rFonts w:ascii="Times New Roman" w:eastAsia="Times New Roman" w:hAnsi="Times New Roman"/>
        </w:rPr>
      </w:pPr>
    </w:p>
    <w:p w:rsidR="00AB22E2" w:rsidRDefault="00AB22E2" w:rsidP="001E1848">
      <w:pPr>
        <w:spacing w:line="200" w:lineRule="exact"/>
        <w:rPr>
          <w:rFonts w:ascii="Times New Roman" w:eastAsia="Times New Roman" w:hAnsi="Times New Roman"/>
        </w:rPr>
      </w:pPr>
    </w:p>
    <w:p w:rsidR="00AB22E2" w:rsidRDefault="00AB22E2" w:rsidP="001E1848">
      <w:pPr>
        <w:spacing w:line="200" w:lineRule="exact"/>
        <w:rPr>
          <w:rFonts w:ascii="Times New Roman" w:eastAsia="Times New Roman" w:hAnsi="Times New Roman"/>
        </w:rPr>
      </w:pPr>
    </w:p>
    <w:p w:rsidR="001E1848" w:rsidRDefault="001E1848" w:rsidP="001E1848">
      <w:pPr>
        <w:spacing w:line="200" w:lineRule="exact"/>
        <w:rPr>
          <w:rFonts w:ascii="Times New Roman" w:eastAsia="Times New Roman" w:hAnsi="Times New Roman"/>
        </w:rPr>
      </w:pPr>
    </w:p>
    <w:p w:rsidR="001E1848" w:rsidRDefault="001E1848" w:rsidP="001E1848">
      <w:pPr>
        <w:spacing w:line="368" w:lineRule="exact"/>
        <w:rPr>
          <w:rFonts w:ascii="Times New Roman" w:eastAsia="Times New Roman" w:hAnsi="Times New Roman"/>
        </w:rPr>
      </w:pPr>
    </w:p>
    <w:p w:rsidR="001E1848" w:rsidRDefault="001E1848" w:rsidP="001E184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Załączniki:</w:t>
      </w:r>
    </w:p>
    <w:p w:rsidR="001E1848" w:rsidRDefault="001E1848" w:rsidP="001E1848">
      <w:pPr>
        <w:spacing w:line="269" w:lineRule="exact"/>
        <w:rPr>
          <w:rFonts w:ascii="Times New Roman" w:eastAsia="Times New Roman" w:hAnsi="Times New Roman"/>
        </w:rPr>
      </w:pPr>
    </w:p>
    <w:p w:rsidR="001E1848" w:rsidRDefault="001E1848" w:rsidP="001E18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 Karta zgłoszenia.</w:t>
      </w:r>
    </w:p>
    <w:p w:rsidR="001E1848" w:rsidRDefault="001E1848" w:rsidP="001E1848">
      <w:pPr>
        <w:spacing w:line="12" w:lineRule="exact"/>
        <w:rPr>
          <w:rFonts w:ascii="Times New Roman" w:eastAsia="Times New Roman" w:hAnsi="Times New Roman"/>
        </w:rPr>
      </w:pPr>
    </w:p>
    <w:p w:rsidR="001E1848" w:rsidRDefault="001E1848" w:rsidP="001E1848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 Oświadczenie o wyrażeniu zgody na uczestnictwo dziecka w konkursie fotograficznym pn. „Magiczna pora”.</w:t>
      </w:r>
    </w:p>
    <w:p w:rsidR="001E1848" w:rsidRDefault="001E1848" w:rsidP="001E1848">
      <w:pPr>
        <w:spacing w:line="200" w:lineRule="exact"/>
        <w:rPr>
          <w:rFonts w:ascii="Times New Roman" w:eastAsia="Times New Roman" w:hAnsi="Times New Roman"/>
        </w:rPr>
      </w:pPr>
    </w:p>
    <w:p w:rsidR="001E1848" w:rsidRDefault="001E1848" w:rsidP="001E1848">
      <w:pPr>
        <w:spacing w:line="200" w:lineRule="exact"/>
        <w:rPr>
          <w:rFonts w:ascii="Times New Roman" w:eastAsia="Times New Roman" w:hAnsi="Times New Roman"/>
        </w:rPr>
      </w:pPr>
    </w:p>
    <w:p w:rsidR="00CB4618" w:rsidRDefault="00CB4618" w:rsidP="00CB4618">
      <w:pPr>
        <w:tabs>
          <w:tab w:val="left" w:pos="726"/>
        </w:tabs>
        <w:spacing w:line="236" w:lineRule="auto"/>
        <w:ind w:left="726"/>
        <w:jc w:val="both"/>
        <w:rPr>
          <w:rFonts w:ascii="Times New Roman" w:eastAsia="Times New Roman" w:hAnsi="Times New Roman"/>
          <w:sz w:val="24"/>
        </w:rPr>
      </w:pPr>
    </w:p>
    <w:p w:rsidR="00422060" w:rsidRDefault="00422060" w:rsidP="00422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2060" w:rsidRDefault="00422060" w:rsidP="00422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1FA2" w:rsidRDefault="00D61FA2"/>
    <w:sectPr w:rsidR="00D61FA2" w:rsidSect="00754DCB">
      <w:footerReference w:type="default" r:id="rId13"/>
      <w:pgSz w:w="11906" w:h="16838"/>
      <w:pgMar w:top="851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D5" w:rsidRDefault="006030D5" w:rsidP="00754DCB">
      <w:r>
        <w:separator/>
      </w:r>
    </w:p>
  </w:endnote>
  <w:endnote w:type="continuationSeparator" w:id="0">
    <w:p w:rsidR="006030D5" w:rsidRDefault="006030D5" w:rsidP="0075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CB" w:rsidRPr="00754DCB" w:rsidRDefault="00754DCB" w:rsidP="00754DCB">
    <w:pPr>
      <w:pStyle w:val="Stopka"/>
      <w:jc w:val="center"/>
      <w:rPr>
        <w:rFonts w:asciiTheme="minorHAnsi" w:eastAsiaTheme="minorHAnsi" w:hAnsiTheme="minorHAnsi"/>
        <w:sz w:val="22"/>
      </w:rPr>
    </w:pPr>
    <w:r>
      <w:rPr>
        <w:rFonts w:ascii="Times New Roman" w:eastAsia="Times New Roman" w:hAnsi="Times New Roman"/>
        <w:sz w:val="18"/>
      </w:rPr>
      <w:t>Konkurs realizowany jest w ramach projektu „Krotoszyn łączy pokolenia” organizowanego pod Patronatem Honorowym Marszałka Województwa Wielkopolskiego Marka Woźniaka, Starosty Krotoszyńskiego Stanisława Szczotki, Burmistrza Krotoszyna Franciszka Marszałka.</w:t>
    </w:r>
  </w:p>
  <w:p w:rsidR="00754DCB" w:rsidRDefault="00754DCB" w:rsidP="00754DCB">
    <w:pPr>
      <w:spacing w:line="218" w:lineRule="exact"/>
      <w:jc w:val="center"/>
      <w:rPr>
        <w:rFonts w:ascii="Times New Roman" w:eastAsia="Times New Roman" w:hAnsi="Times New Roman"/>
        <w:sz w:val="24"/>
      </w:rPr>
    </w:pPr>
  </w:p>
  <w:p w:rsidR="00754DCB" w:rsidRDefault="00754DCB" w:rsidP="00754DCB">
    <w:pPr>
      <w:pStyle w:val="Stopka"/>
      <w:tabs>
        <w:tab w:val="clear" w:pos="4536"/>
        <w:tab w:val="clear" w:pos="9072"/>
        <w:tab w:val="left" w:pos="2475"/>
      </w:tabs>
      <w:jc w:val="center"/>
    </w:pPr>
    <w:r>
      <w:rPr>
        <w:rFonts w:ascii="Times New Roman" w:eastAsia="Times New Roman" w:hAnsi="Times New Roman"/>
        <w:sz w:val="18"/>
      </w:rPr>
      <w:t>Projekt „Krotoszyn łączy pokolenia” współfinansowany jest przez: Samorząd Województwa Wielkopolskiego, Powiat Krotoszyński, Miasto i Gminę Krotoszyn.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D5" w:rsidRDefault="006030D5" w:rsidP="00754DCB">
      <w:r>
        <w:separator/>
      </w:r>
    </w:p>
  </w:footnote>
  <w:footnote w:type="continuationSeparator" w:id="0">
    <w:p w:rsidR="006030D5" w:rsidRDefault="006030D5" w:rsidP="0075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E371CB"/>
    <w:multiLevelType w:val="hybridMultilevel"/>
    <w:tmpl w:val="8FC61686"/>
    <w:lvl w:ilvl="0" w:tplc="5E86D9B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B"/>
    <w:rsid w:val="000B2DEA"/>
    <w:rsid w:val="00147E39"/>
    <w:rsid w:val="00166880"/>
    <w:rsid w:val="001E1848"/>
    <w:rsid w:val="00217A34"/>
    <w:rsid w:val="002E79D2"/>
    <w:rsid w:val="00422060"/>
    <w:rsid w:val="004F6BC6"/>
    <w:rsid w:val="00595ABC"/>
    <w:rsid w:val="005D54D2"/>
    <w:rsid w:val="006030D5"/>
    <w:rsid w:val="00754DCB"/>
    <w:rsid w:val="00852AD3"/>
    <w:rsid w:val="0087576B"/>
    <w:rsid w:val="00977C29"/>
    <w:rsid w:val="00AB22E2"/>
    <w:rsid w:val="00B666A9"/>
    <w:rsid w:val="00CB4618"/>
    <w:rsid w:val="00CD7E37"/>
    <w:rsid w:val="00D313C7"/>
    <w:rsid w:val="00D61FA2"/>
    <w:rsid w:val="00EE3088"/>
    <w:rsid w:val="00F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CB"/>
  </w:style>
  <w:style w:type="paragraph" w:styleId="Stopka">
    <w:name w:val="footer"/>
    <w:basedOn w:val="Normalny"/>
    <w:link w:val="StopkaZnak"/>
    <w:uiPriority w:val="99"/>
    <w:unhideWhenUsed/>
    <w:rsid w:val="00754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CB"/>
  </w:style>
  <w:style w:type="paragraph" w:styleId="Akapitzlist">
    <w:name w:val="List Paragraph"/>
    <w:basedOn w:val="Normalny"/>
    <w:uiPriority w:val="34"/>
    <w:qFormat/>
    <w:rsid w:val="00CB4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C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DCB"/>
  </w:style>
  <w:style w:type="paragraph" w:styleId="Stopka">
    <w:name w:val="footer"/>
    <w:basedOn w:val="Normalny"/>
    <w:link w:val="StopkaZnak"/>
    <w:uiPriority w:val="99"/>
    <w:unhideWhenUsed/>
    <w:rsid w:val="00754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DCB"/>
  </w:style>
  <w:style w:type="paragraph" w:styleId="Akapitzlist">
    <w:name w:val="List Paragraph"/>
    <w:basedOn w:val="Normalny"/>
    <w:uiPriority w:val="34"/>
    <w:qFormat/>
    <w:rsid w:val="00CB4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tw.krotoszyn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tw.krotoszyn@inter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15</cp:revision>
  <dcterms:created xsi:type="dcterms:W3CDTF">2018-09-27T12:40:00Z</dcterms:created>
  <dcterms:modified xsi:type="dcterms:W3CDTF">2018-09-30T11:23:00Z</dcterms:modified>
</cp:coreProperties>
</file>