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 WPROWADZIĆ </w:t>
      </w:r>
      <w:r>
        <w:rPr>
          <w:rFonts w:ascii="Times New Roman" w:hAnsi="Times New Roman" w:cs="Times New Roman"/>
          <w:b/>
          <w:sz w:val="24"/>
          <w:szCs w:val="24"/>
        </w:rPr>
        <w:t>W SZKOLE INNOWACJE PEDAGOGICZNE?</w:t>
      </w:r>
      <w:bookmarkStart w:id="0" w:name="_GoBack"/>
      <w:bookmarkEnd w:id="0"/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Przemiany, które  zachodzą w oświacie,  stawiają przed nauczycielami nowe wyzwania. Twórcze podejście nauczycieli sprawia, że  poszukują nowych, niekonwencjonalnych metod czy form pracy z uczniami. W związku z tym nauczyciele wprowadzają w szkołach innowacje czy eksperymenty pedagogiczne, czyli autorskie rozwiązania programowe, organizacyjne czy metodyczne,  które mają na celu podniesienie  jakości pracy szkoły.</w:t>
      </w:r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września 2014r. nauczycielki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szkoły – panie Mirosława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Zydorczak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oraz Bogumiła Pawlik- Berek wzięły udział w radzie szkoleniowej w Zespole Szkół im ks. Jana Twardowskiego w Chwaliszewie nt.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Wprowadzania  w szkole innowacji pedagogicznej.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Prowadzące omówiły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NewRomanPS-BoldMT" w:hAnsi="TimesNewRomanPS-BoldMT" w:cs="TimesNewRomanPS-BoldMT"/>
          <w:bCs/>
          <w:sz w:val="24"/>
          <w:szCs w:val="24"/>
        </w:rPr>
        <w:t>egulacje prawne związane z prowadzeniem działalności innowacyjnej i eksperymentalnej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przez publiczne szkoły i placówki. Wyjaśniły różnice między </w:t>
      </w: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innowacją pedagogiczną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a </w:t>
      </w:r>
      <w:r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 xml:space="preserve">eksperymentem pedagogicznym. </w:t>
      </w:r>
      <w:r>
        <w:rPr>
          <w:rFonts w:ascii="TimesNewRomanPS-BoldMT" w:hAnsi="TimesNewRomanPS-BoldMT" w:cs="TimesNewRomanPS-BoldMT"/>
          <w:bCs/>
          <w:sz w:val="24"/>
          <w:szCs w:val="24"/>
        </w:rPr>
        <w:t>Omówiły rodzaje innowacji i eksperymentu pedagogicznego.  Przedstawiły procedurę zgłaszania w szkole innowacji pedagogicznych. Następnie zaprezentowały innowacje pedagogiczne własnego autorstwa, które były lub są realizowane w Zespole Szkół im. Jana Pawła II w Benicach. Podkreśliły, dlaczego warto wprowadzać w szkole innowacje pedagogiczne.</w:t>
      </w:r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E42D86" w:rsidRDefault="00E42D86" w:rsidP="00E42D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Cs/>
          <w:iCs/>
          <w:sz w:val="24"/>
          <w:szCs w:val="24"/>
        </w:rPr>
      </w:pPr>
    </w:p>
    <w:p w:rsidR="00E42D86" w:rsidRDefault="00E42D86" w:rsidP="00E42D86"/>
    <w:p w:rsidR="009F32EA" w:rsidRDefault="009F32EA"/>
    <w:sectPr w:rsidR="009F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84"/>
    <w:rsid w:val="00421384"/>
    <w:rsid w:val="009F32EA"/>
    <w:rsid w:val="00E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D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D8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dcterms:created xsi:type="dcterms:W3CDTF">2014-10-01T10:45:00Z</dcterms:created>
  <dcterms:modified xsi:type="dcterms:W3CDTF">2014-10-01T10:45:00Z</dcterms:modified>
</cp:coreProperties>
</file>