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46" w:rsidRDefault="00934C46" w:rsidP="0093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LEKTURY </w:t>
      </w:r>
    </w:p>
    <w:p w:rsidR="00934C46" w:rsidRDefault="00934C46" w:rsidP="0093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1SP</w:t>
      </w:r>
    </w:p>
    <w:p w:rsidR="00934C46" w:rsidRDefault="00934C46" w:rsidP="00934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46" w:rsidRPr="00934C46" w:rsidRDefault="00934C46" w:rsidP="00934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46" w:rsidRDefault="00934C46" w:rsidP="00934C46"/>
    <w:p w:rsidR="00934C46" w:rsidRDefault="00934C46" w:rsidP="00934C46">
      <w:pPr>
        <w:pStyle w:val="Akapitzlist"/>
        <w:numPr>
          <w:ilvl w:val="0"/>
          <w:numId w:val="2"/>
        </w:numPr>
      </w:pPr>
      <w:r>
        <w:t>Hans Christian Andersen, Baśnie (do wyboru)</w:t>
      </w:r>
    </w:p>
    <w:p w:rsidR="00934C46" w:rsidRDefault="00934C46" w:rsidP="00934C46">
      <w:pPr>
        <w:pStyle w:val="Akapitzlist"/>
        <w:numPr>
          <w:ilvl w:val="0"/>
          <w:numId w:val="2"/>
        </w:numPr>
      </w:pPr>
      <w:r>
        <w:t>Jan Brzechwa, Brzechwa dzieciom</w:t>
      </w:r>
    </w:p>
    <w:p w:rsidR="00934C46" w:rsidRDefault="00934C46" w:rsidP="00934C46">
      <w:pPr>
        <w:pStyle w:val="Akapitzlist"/>
        <w:numPr>
          <w:ilvl w:val="0"/>
          <w:numId w:val="2"/>
        </w:numPr>
      </w:pPr>
      <w:r>
        <w:t xml:space="preserve">Grzegorz </w:t>
      </w:r>
      <w:proofErr w:type="spellStart"/>
      <w:r>
        <w:t>Kasdepke</w:t>
      </w:r>
      <w:proofErr w:type="spellEnd"/>
      <w:r>
        <w:t>, Detektyw Pozytywka</w:t>
      </w:r>
    </w:p>
    <w:p w:rsidR="00934C46" w:rsidRDefault="00934C46" w:rsidP="00934C46">
      <w:pPr>
        <w:pStyle w:val="Akapitzlist"/>
        <w:numPr>
          <w:ilvl w:val="0"/>
          <w:numId w:val="2"/>
        </w:numPr>
      </w:pPr>
      <w:r>
        <w:t xml:space="preserve">Astrid </w:t>
      </w:r>
      <w:proofErr w:type="spellStart"/>
      <w:r>
        <w:t>Lindgren</w:t>
      </w:r>
      <w:proofErr w:type="spellEnd"/>
      <w:r>
        <w:t xml:space="preserve">, Dzieci z </w:t>
      </w:r>
      <w:proofErr w:type="spellStart"/>
      <w:r>
        <w:t>Bullerbyn</w:t>
      </w:r>
      <w:proofErr w:type="spellEnd"/>
      <w:r>
        <w:t xml:space="preserve"> (fragmenty)</w:t>
      </w:r>
    </w:p>
    <w:p w:rsidR="00934C46" w:rsidRDefault="00934C46" w:rsidP="00934C46">
      <w:pPr>
        <w:pStyle w:val="Akapitzlist"/>
        <w:numPr>
          <w:ilvl w:val="0"/>
          <w:numId w:val="2"/>
        </w:numPr>
      </w:pPr>
      <w:r>
        <w:t xml:space="preserve">Janina </w:t>
      </w:r>
      <w:proofErr w:type="spellStart"/>
      <w:r>
        <w:t>Porazińska</w:t>
      </w:r>
      <w:proofErr w:type="spellEnd"/>
      <w:r>
        <w:t>, Pamiętnik Czarnego Noska (lub inna dostępna)</w:t>
      </w:r>
    </w:p>
    <w:p w:rsidR="00934C46" w:rsidRDefault="00934C46" w:rsidP="00934C46">
      <w:pPr>
        <w:pStyle w:val="Akapitzlist"/>
        <w:numPr>
          <w:ilvl w:val="0"/>
          <w:numId w:val="2"/>
        </w:numPr>
      </w:pPr>
      <w:r>
        <w:t>Julian Tuwim, Wiersze dla dzieci</w:t>
      </w:r>
    </w:p>
    <w:p w:rsidR="00934C46" w:rsidRDefault="00934C46" w:rsidP="00934C46">
      <w:pPr>
        <w:pStyle w:val="Akapitzlist"/>
        <w:numPr>
          <w:ilvl w:val="0"/>
          <w:numId w:val="2"/>
        </w:numPr>
      </w:pPr>
      <w:r>
        <w:t>Barbara Tylicka, O krakowskich psach i kleparskich kotach. Polskie miasta w baśniach i</w:t>
      </w:r>
    </w:p>
    <w:p w:rsidR="00934C46" w:rsidRDefault="00934C46" w:rsidP="00934C46">
      <w:pPr>
        <w:ind w:left="720"/>
      </w:pPr>
      <w:r>
        <w:t>Legendach</w:t>
      </w:r>
    </w:p>
    <w:p w:rsidR="00934C46" w:rsidRDefault="00934C46" w:rsidP="00934C46">
      <w:pPr>
        <w:pStyle w:val="Akapitzlist"/>
        <w:numPr>
          <w:ilvl w:val="0"/>
          <w:numId w:val="2"/>
        </w:numPr>
      </w:pPr>
      <w:r>
        <w:t>Danuta Wawiłow, Najpiękniejsze wiersze</w:t>
      </w:r>
    </w:p>
    <w:p w:rsidR="00934C46" w:rsidRDefault="00655AA2" w:rsidP="00934C46">
      <w:pPr>
        <w:pStyle w:val="Akapitzlist"/>
        <w:numPr>
          <w:ilvl w:val="0"/>
          <w:numId w:val="2"/>
        </w:numPr>
      </w:pPr>
      <w:r>
        <w:t xml:space="preserve">Wojciech </w:t>
      </w:r>
      <w:proofErr w:type="spellStart"/>
      <w:r>
        <w:t>Bonowicz</w:t>
      </w:r>
      <w:proofErr w:type="spellEnd"/>
      <w:r>
        <w:t xml:space="preserve">, Grzegorz </w:t>
      </w:r>
      <w:proofErr w:type="spellStart"/>
      <w:r>
        <w:t>Gotrat</w:t>
      </w:r>
      <w:proofErr w:type="spellEnd"/>
      <w:r>
        <w:t xml:space="preserve">, Ewa Karwan-Jastrzębska, Joanna Olech, Anna </w:t>
      </w:r>
      <w:proofErr w:type="spellStart"/>
      <w:r>
        <w:t>Onichimowska</w:t>
      </w:r>
      <w:proofErr w:type="spellEnd"/>
      <w:r>
        <w:t>, Michał Rusinek, Wojciech Widłak, Maciej Wojtyszko,</w:t>
      </w:r>
      <w:r w:rsidRPr="00CF59A7">
        <w:rPr>
          <w:b/>
        </w:rPr>
        <w:t xml:space="preserve"> Nowe przygody Bolka i Lolka (fragmenty)</w:t>
      </w:r>
    </w:p>
    <w:p w:rsidR="00CC2260" w:rsidRDefault="00CC2260" w:rsidP="00934C46">
      <w:bookmarkStart w:id="0" w:name="_GoBack"/>
      <w:bookmarkEnd w:id="0"/>
    </w:p>
    <w:p w:rsidR="00934C46" w:rsidRDefault="00934C46" w:rsidP="00934C46"/>
    <w:sectPr w:rsidR="00934C46" w:rsidSect="00A0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322D"/>
    <w:multiLevelType w:val="hybridMultilevel"/>
    <w:tmpl w:val="5F9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7257"/>
    <w:multiLevelType w:val="hybridMultilevel"/>
    <w:tmpl w:val="6054F76A"/>
    <w:lvl w:ilvl="0" w:tplc="3E42BE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4C46"/>
    <w:rsid w:val="000F66DE"/>
    <w:rsid w:val="00655AA2"/>
    <w:rsid w:val="00934C46"/>
    <w:rsid w:val="00A04A51"/>
    <w:rsid w:val="00CC2260"/>
    <w:rsid w:val="00C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Gloon</dc:creator>
  <cp:lastModifiedBy>x</cp:lastModifiedBy>
  <cp:revision>2</cp:revision>
  <dcterms:created xsi:type="dcterms:W3CDTF">2018-01-12T22:37:00Z</dcterms:created>
  <dcterms:modified xsi:type="dcterms:W3CDTF">2018-01-12T22:37:00Z</dcterms:modified>
</cp:coreProperties>
</file>