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B" w:rsidRPr="00503C2B" w:rsidRDefault="00503C2B" w:rsidP="00503C2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3C2B">
        <w:rPr>
          <w:b/>
          <w:bCs/>
          <w:sz w:val="28"/>
          <w:szCs w:val="28"/>
        </w:rPr>
        <w:t>REGULAMIN KORZYSTANIA Z DARMOWYCH PODRĘCZNIKÓW LUB MATERIAŁÓW EDUKACYJNYCH</w:t>
      </w:r>
    </w:p>
    <w:p w:rsidR="00503C2B" w:rsidRPr="00503C2B" w:rsidRDefault="00EF3455" w:rsidP="00503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SZKOLE PODSTAWOWEJ</w:t>
      </w:r>
      <w:r w:rsidR="00503C2B" w:rsidRPr="00503C2B">
        <w:rPr>
          <w:b/>
          <w:bCs/>
          <w:sz w:val="28"/>
          <w:szCs w:val="28"/>
        </w:rPr>
        <w:t xml:space="preserve"> IM.JANA PAWŁA II W BENICACH</w:t>
      </w:r>
    </w:p>
    <w:p w:rsidR="00503C2B" w:rsidRDefault="00503C2B" w:rsidP="00503C2B">
      <w:pPr>
        <w:pStyle w:val="Default"/>
        <w:jc w:val="center"/>
        <w:rPr>
          <w:b/>
          <w:bCs/>
          <w:sz w:val="28"/>
          <w:szCs w:val="28"/>
        </w:rPr>
      </w:pPr>
    </w:p>
    <w:p w:rsidR="00503C2B" w:rsidRDefault="00503C2B" w:rsidP="00503C2B">
      <w:pPr>
        <w:pStyle w:val="Default"/>
        <w:rPr>
          <w:b/>
          <w:bCs/>
          <w:sz w:val="28"/>
          <w:szCs w:val="28"/>
        </w:rPr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Rozdział I</w:t>
      </w:r>
    </w:p>
    <w:p w:rsidR="001D1C7F" w:rsidRPr="00503C2B" w:rsidRDefault="001D1C7F" w:rsidP="00503C2B">
      <w:pPr>
        <w:pStyle w:val="Default"/>
        <w:jc w:val="center"/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Postanowienia ogólne</w:t>
      </w:r>
    </w:p>
    <w:p w:rsidR="001D1C7F" w:rsidRPr="00503C2B" w:rsidRDefault="001D1C7F" w:rsidP="00503C2B">
      <w:pPr>
        <w:pStyle w:val="Default"/>
        <w:jc w:val="center"/>
      </w:pPr>
    </w:p>
    <w:p w:rsidR="00503C2B" w:rsidRPr="00503C2B" w:rsidRDefault="00503C2B" w:rsidP="00503C2B">
      <w:pPr>
        <w:pStyle w:val="Default"/>
        <w:jc w:val="center"/>
      </w:pPr>
      <w:r w:rsidRPr="00503C2B">
        <w:t>§1</w:t>
      </w:r>
    </w:p>
    <w:p w:rsidR="00503C2B" w:rsidRPr="00503C2B" w:rsidRDefault="00503C2B" w:rsidP="00503C2B">
      <w:pPr>
        <w:pStyle w:val="Default"/>
        <w:jc w:val="center"/>
      </w:pPr>
      <w:r w:rsidRPr="00503C2B">
        <w:t>Przedmiot regulaminu</w:t>
      </w:r>
    </w:p>
    <w:p w:rsidR="00503C2B" w:rsidRPr="00DE07FA" w:rsidRDefault="00503C2B" w:rsidP="00503C2B">
      <w:pPr>
        <w:pStyle w:val="Default"/>
        <w:jc w:val="center"/>
        <w:rPr>
          <w:color w:val="FF0000"/>
        </w:rPr>
      </w:pPr>
    </w:p>
    <w:p w:rsidR="00503C2B" w:rsidRPr="001D1C7F" w:rsidRDefault="00503C2B" w:rsidP="001D1C7F">
      <w:pPr>
        <w:pStyle w:val="Default"/>
        <w:jc w:val="both"/>
        <w:rPr>
          <w:color w:val="auto"/>
        </w:rPr>
      </w:pPr>
      <w:r w:rsidRPr="001D1C7F">
        <w:rPr>
          <w:rFonts w:ascii="Calibri" w:hAnsi="Calibri" w:cs="Calibri"/>
          <w:color w:val="auto"/>
        </w:rPr>
        <w:t xml:space="preserve">1. </w:t>
      </w:r>
      <w:r w:rsidRPr="001D1C7F">
        <w:rPr>
          <w:color w:val="auto"/>
        </w:rPr>
        <w:t>Niniejszy „</w:t>
      </w:r>
      <w:r w:rsidR="00DE07FA" w:rsidRPr="001D1C7F">
        <w:rPr>
          <w:color w:val="auto"/>
        </w:rPr>
        <w:t>R</w:t>
      </w:r>
      <w:r w:rsidRPr="001D1C7F">
        <w:rPr>
          <w:color w:val="auto"/>
        </w:rPr>
        <w:t xml:space="preserve">egulamin korzystania z darmowych podręczników lub materiałów edukacyjnych” zwany dalej „Regulaminem” , reguluje: </w:t>
      </w:r>
    </w:p>
    <w:p w:rsidR="00503C2B" w:rsidRPr="001D1C7F" w:rsidRDefault="00503C2B" w:rsidP="001D1C7F">
      <w:pPr>
        <w:pStyle w:val="Default"/>
        <w:spacing w:after="84"/>
        <w:jc w:val="both"/>
        <w:rPr>
          <w:color w:val="auto"/>
        </w:rPr>
      </w:pPr>
      <w:r w:rsidRPr="001D1C7F">
        <w:rPr>
          <w:color w:val="auto"/>
        </w:rPr>
        <w:t xml:space="preserve">a) zasady związane z wypożyczaniem i udostępnianiem darmowych podręczników, materiałów edukacyjnych lub materiałów ćwiczeniowych </w:t>
      </w:r>
    </w:p>
    <w:p w:rsidR="00503C2B" w:rsidRPr="001D1C7F" w:rsidRDefault="00503C2B" w:rsidP="001D1C7F">
      <w:pPr>
        <w:pStyle w:val="Default"/>
        <w:spacing w:after="84"/>
        <w:jc w:val="both"/>
        <w:rPr>
          <w:color w:val="auto"/>
        </w:rPr>
      </w:pPr>
      <w:r w:rsidRPr="001D1C7F">
        <w:rPr>
          <w:color w:val="auto"/>
        </w:rPr>
        <w:t xml:space="preserve">b) </w:t>
      </w:r>
      <w:r w:rsidR="00606F8C">
        <w:rPr>
          <w:color w:val="auto"/>
        </w:rPr>
        <w:t xml:space="preserve">  </w:t>
      </w:r>
      <w:r w:rsidRPr="001D1C7F">
        <w:rPr>
          <w:color w:val="auto"/>
        </w:rPr>
        <w:t xml:space="preserve">tryb przyjęcia podręczników na stan biblioteki szkolnej, </w:t>
      </w:r>
    </w:p>
    <w:p w:rsidR="00503C2B" w:rsidRPr="001D1C7F" w:rsidRDefault="00503C2B" w:rsidP="001D1C7F">
      <w:pPr>
        <w:pStyle w:val="Default"/>
        <w:jc w:val="both"/>
        <w:rPr>
          <w:color w:val="auto"/>
        </w:rPr>
      </w:pPr>
      <w:r w:rsidRPr="001D1C7F">
        <w:rPr>
          <w:color w:val="auto"/>
        </w:rPr>
        <w:t xml:space="preserve">c) postępowanie w przypadku zagubienia, zniszczenia podręcznika lub materiałów edukacyjnych. </w:t>
      </w:r>
    </w:p>
    <w:p w:rsidR="00503C2B" w:rsidRPr="00503C2B" w:rsidRDefault="00503C2B" w:rsidP="00503C2B">
      <w:pPr>
        <w:pStyle w:val="Default"/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Rozdział II</w:t>
      </w:r>
    </w:p>
    <w:p w:rsidR="001D1C7F" w:rsidRPr="00503C2B" w:rsidRDefault="001D1C7F" w:rsidP="00503C2B">
      <w:pPr>
        <w:pStyle w:val="Default"/>
        <w:jc w:val="center"/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 xml:space="preserve">Zadania biblioteki </w:t>
      </w:r>
      <w:r w:rsidR="00DE07FA">
        <w:rPr>
          <w:b/>
          <w:bCs/>
        </w:rPr>
        <w:t xml:space="preserve">szkolnej w zakresie korzystania                                                                          z darmowych </w:t>
      </w:r>
      <w:r w:rsidRPr="00503C2B">
        <w:rPr>
          <w:b/>
          <w:bCs/>
        </w:rPr>
        <w:t xml:space="preserve">podręczników </w:t>
      </w:r>
      <w:r w:rsidR="00DE07FA">
        <w:rPr>
          <w:b/>
          <w:bCs/>
        </w:rPr>
        <w:t>lub materiałów edukacyjnych</w:t>
      </w:r>
    </w:p>
    <w:p w:rsidR="00DE07FA" w:rsidRPr="00503C2B" w:rsidRDefault="00DE07FA" w:rsidP="00503C2B">
      <w:pPr>
        <w:pStyle w:val="Default"/>
        <w:jc w:val="center"/>
      </w:pPr>
    </w:p>
    <w:p w:rsidR="00503C2B" w:rsidRPr="00503C2B" w:rsidRDefault="00503C2B" w:rsidP="001D1C7F">
      <w:pPr>
        <w:pStyle w:val="Default"/>
        <w:spacing w:after="132"/>
        <w:jc w:val="both"/>
      </w:pPr>
      <w:r w:rsidRPr="00503C2B">
        <w:t xml:space="preserve">1. Biblioteka </w:t>
      </w:r>
      <w:r w:rsidR="00DE07FA">
        <w:t xml:space="preserve">szkolna </w:t>
      </w:r>
      <w:r w:rsidRPr="00503C2B">
        <w:t xml:space="preserve">gromadzi podręczniki, materiały edukacyjne, materiały ćwiczeniowe i inne materiały biblioteczne. </w:t>
      </w:r>
    </w:p>
    <w:p w:rsidR="00503C2B" w:rsidRPr="00503C2B" w:rsidRDefault="00503C2B" w:rsidP="001D1C7F">
      <w:pPr>
        <w:pStyle w:val="Default"/>
        <w:jc w:val="both"/>
      </w:pPr>
      <w:r w:rsidRPr="00503C2B">
        <w:t xml:space="preserve">2. Biblioteka nieodpłatnie: </w:t>
      </w:r>
    </w:p>
    <w:p w:rsidR="00503C2B" w:rsidRPr="00503C2B" w:rsidRDefault="00503C2B" w:rsidP="001D1C7F">
      <w:pPr>
        <w:pStyle w:val="Default"/>
        <w:jc w:val="both"/>
      </w:pPr>
      <w:r w:rsidRPr="00503C2B">
        <w:t xml:space="preserve">- wypożycza uczniom podręczniki lub materiały edukacyjne, mające postać papierową, </w:t>
      </w:r>
    </w:p>
    <w:p w:rsidR="00AE7327" w:rsidRDefault="00503C2B" w:rsidP="001D1C7F">
      <w:pPr>
        <w:pStyle w:val="Default"/>
        <w:jc w:val="both"/>
      </w:pPr>
      <w:r w:rsidRPr="00503C2B">
        <w:t>- zapewnia uczniom dostęp do podręczników lub materiałó</w:t>
      </w:r>
      <w:r w:rsidR="00AE7327">
        <w:t>w edukacyjnych, mających postać</w:t>
      </w:r>
    </w:p>
    <w:p w:rsidR="00503C2B" w:rsidRPr="00503C2B" w:rsidRDefault="00AE7327" w:rsidP="001D1C7F">
      <w:pPr>
        <w:pStyle w:val="Default"/>
        <w:jc w:val="both"/>
      </w:pPr>
      <w:r>
        <w:t xml:space="preserve">  </w:t>
      </w:r>
      <w:r w:rsidR="00503C2B" w:rsidRPr="00503C2B">
        <w:t xml:space="preserve">elektroniczną, </w:t>
      </w:r>
    </w:p>
    <w:p w:rsidR="00503C2B" w:rsidRDefault="00503C2B" w:rsidP="001D1C7F">
      <w:pPr>
        <w:pStyle w:val="Default"/>
        <w:jc w:val="both"/>
      </w:pPr>
      <w:r w:rsidRPr="00503C2B">
        <w:t xml:space="preserve">- przekazuje uczniom materiały ćwiczeniowe bez obowiązku zwrotu. </w:t>
      </w:r>
    </w:p>
    <w:p w:rsidR="00DE07FA" w:rsidRDefault="00DE07FA" w:rsidP="001D1C7F">
      <w:pPr>
        <w:pStyle w:val="Default"/>
        <w:jc w:val="both"/>
      </w:pPr>
    </w:p>
    <w:p w:rsidR="00503C2B" w:rsidRPr="00503C2B" w:rsidRDefault="00503C2B" w:rsidP="001D1C7F">
      <w:pPr>
        <w:pStyle w:val="Default"/>
        <w:jc w:val="both"/>
      </w:pPr>
      <w:r w:rsidRPr="00503C2B">
        <w:t xml:space="preserve">3.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 lub materiałów edukacyjnych. </w:t>
      </w:r>
    </w:p>
    <w:p w:rsidR="00503C2B" w:rsidRPr="00503C2B" w:rsidRDefault="00503C2B" w:rsidP="00503C2B">
      <w:pPr>
        <w:pStyle w:val="Default"/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Rozdział III</w:t>
      </w:r>
    </w:p>
    <w:p w:rsidR="001D1C7F" w:rsidRPr="00503C2B" w:rsidRDefault="001D1C7F" w:rsidP="00503C2B">
      <w:pPr>
        <w:pStyle w:val="Default"/>
        <w:jc w:val="center"/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Przyjęcie podręczników na stan szkoły</w:t>
      </w:r>
    </w:p>
    <w:p w:rsidR="001D1C7F" w:rsidRPr="00503C2B" w:rsidRDefault="001D1C7F" w:rsidP="00503C2B">
      <w:pPr>
        <w:pStyle w:val="Default"/>
        <w:jc w:val="center"/>
      </w:pPr>
    </w:p>
    <w:p w:rsidR="00503C2B" w:rsidRPr="00503C2B" w:rsidRDefault="00503C2B" w:rsidP="001D1C7F">
      <w:pPr>
        <w:pStyle w:val="Default"/>
        <w:spacing w:after="86"/>
        <w:jc w:val="both"/>
      </w:pPr>
      <w:r w:rsidRPr="00503C2B">
        <w:t>1. Podręczniki, materiały edukacyjne, materiały ćwiczeniowe przekazane szkole w ramach dotacji zostają przyję</w:t>
      </w:r>
      <w:r w:rsidR="00DE07FA">
        <w:t>te na stan b</w:t>
      </w:r>
      <w:r w:rsidR="00BC5198">
        <w:t>iblioteki.</w:t>
      </w:r>
    </w:p>
    <w:p w:rsidR="00AE7327" w:rsidRDefault="00503C2B" w:rsidP="00AE7327">
      <w:pPr>
        <w:pStyle w:val="Default"/>
        <w:tabs>
          <w:tab w:val="left" w:pos="284"/>
        </w:tabs>
        <w:spacing w:after="86"/>
        <w:jc w:val="both"/>
      </w:pPr>
      <w:r w:rsidRPr="00503C2B">
        <w:t xml:space="preserve">2. Podręczniki, materiały edukacyjne i inne materiały biblioteczne stanowią własność szkoły. </w:t>
      </w:r>
    </w:p>
    <w:p w:rsidR="001D1C7F" w:rsidRDefault="00AE7327" w:rsidP="00AE7327">
      <w:pPr>
        <w:pStyle w:val="Default"/>
        <w:tabs>
          <w:tab w:val="left" w:pos="284"/>
        </w:tabs>
        <w:spacing w:after="86"/>
        <w:jc w:val="both"/>
      </w:pPr>
      <w:r>
        <w:t>3.</w:t>
      </w:r>
      <w:r w:rsidR="00503C2B" w:rsidRPr="00503C2B">
        <w:t xml:space="preserve">Podręczniki, materiały edukacyjne przekazane szkole w ramach dotacji winny być użytkowane przez minimum 3 lata. </w:t>
      </w:r>
    </w:p>
    <w:p w:rsidR="001379BB" w:rsidRPr="001379BB" w:rsidRDefault="001379BB" w:rsidP="001379BB">
      <w:pPr>
        <w:pStyle w:val="Default"/>
        <w:jc w:val="both"/>
      </w:pPr>
    </w:p>
    <w:p w:rsidR="00503C2B" w:rsidRPr="00503C2B" w:rsidRDefault="00503C2B" w:rsidP="00503C2B">
      <w:pPr>
        <w:pStyle w:val="Default"/>
        <w:jc w:val="center"/>
      </w:pPr>
      <w:r w:rsidRPr="00503C2B">
        <w:rPr>
          <w:b/>
          <w:bCs/>
        </w:rPr>
        <w:t>Rozdział IV</w:t>
      </w:r>
    </w:p>
    <w:p w:rsidR="001D1C7F" w:rsidRDefault="001D1C7F" w:rsidP="00503C2B">
      <w:pPr>
        <w:pStyle w:val="Default"/>
        <w:jc w:val="center"/>
        <w:rPr>
          <w:b/>
          <w:bCs/>
        </w:rPr>
      </w:pP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Udostępnianie zbiorów</w:t>
      </w:r>
    </w:p>
    <w:p w:rsidR="001D1C7F" w:rsidRPr="00503C2B" w:rsidRDefault="001D1C7F" w:rsidP="00503C2B">
      <w:pPr>
        <w:pStyle w:val="Default"/>
        <w:jc w:val="center"/>
      </w:pPr>
    </w:p>
    <w:p w:rsidR="00503C2B" w:rsidRPr="00503C2B" w:rsidRDefault="00503C2B" w:rsidP="00503C2B">
      <w:pPr>
        <w:pStyle w:val="Default"/>
        <w:jc w:val="center"/>
      </w:pPr>
      <w:r w:rsidRPr="00503C2B">
        <w:t>§1</w:t>
      </w: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Użytkownicy Biblioteki podręczników szkolnych</w:t>
      </w:r>
    </w:p>
    <w:p w:rsidR="001D1C7F" w:rsidRPr="00503C2B" w:rsidRDefault="001D1C7F" w:rsidP="00503C2B">
      <w:pPr>
        <w:pStyle w:val="Default"/>
        <w:jc w:val="center"/>
      </w:pPr>
    </w:p>
    <w:p w:rsidR="00503C2B" w:rsidRPr="00503C2B" w:rsidRDefault="00503C2B" w:rsidP="001D1C7F">
      <w:pPr>
        <w:pStyle w:val="Default"/>
        <w:spacing w:after="125"/>
        <w:jc w:val="both"/>
      </w:pPr>
      <w:r w:rsidRPr="00503C2B">
        <w:t>1. Do wypożyczania podręczników lub materiałów edukacyjnych uprawnie</w:t>
      </w:r>
      <w:r w:rsidR="00EF3455">
        <w:t>ni są wszyscy uczniowie szkoły.</w:t>
      </w:r>
    </w:p>
    <w:p w:rsidR="00503C2B" w:rsidRPr="00503C2B" w:rsidRDefault="00503C2B" w:rsidP="001D1C7F">
      <w:pPr>
        <w:pStyle w:val="Default"/>
        <w:jc w:val="both"/>
      </w:pPr>
      <w:r w:rsidRPr="00503C2B">
        <w:t>2. Uż</w:t>
      </w:r>
      <w:r w:rsidR="001D1C7F">
        <w:t>ytkownicy b</w:t>
      </w:r>
      <w:r w:rsidRPr="00503C2B">
        <w:t xml:space="preserve">iblioteki przed rozpoczęciem korzystania ze zbiorów podlegają rejestracji. </w:t>
      </w:r>
    </w:p>
    <w:p w:rsidR="00503C2B" w:rsidRPr="00503C2B" w:rsidRDefault="00503C2B" w:rsidP="00503C2B">
      <w:pPr>
        <w:pStyle w:val="Default"/>
      </w:pPr>
    </w:p>
    <w:p w:rsidR="00503C2B" w:rsidRPr="00503C2B" w:rsidRDefault="00503C2B" w:rsidP="00503C2B">
      <w:pPr>
        <w:pStyle w:val="Default"/>
        <w:jc w:val="center"/>
      </w:pPr>
      <w:r w:rsidRPr="00503C2B">
        <w:t xml:space="preserve"> §2</w:t>
      </w: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Okres trwania wypożyczenia</w:t>
      </w:r>
    </w:p>
    <w:p w:rsidR="001D1C7F" w:rsidRPr="00503C2B" w:rsidRDefault="001D1C7F" w:rsidP="00503C2B">
      <w:pPr>
        <w:pStyle w:val="Default"/>
        <w:jc w:val="center"/>
      </w:pPr>
    </w:p>
    <w:p w:rsidR="00503C2B" w:rsidRPr="00503C2B" w:rsidRDefault="00503C2B" w:rsidP="001D1C7F">
      <w:pPr>
        <w:pStyle w:val="Default"/>
        <w:spacing w:after="86"/>
        <w:jc w:val="both"/>
      </w:pPr>
      <w:r w:rsidRPr="00503C2B">
        <w:t>1. Wypożyczanie odbywa się na początku każdego roku szkolnego - najpóź</w:t>
      </w:r>
      <w:r w:rsidR="001D1C7F">
        <w:t>niej do 15</w:t>
      </w:r>
      <w:r w:rsidRPr="00503C2B">
        <w:t xml:space="preserve"> września danego roku szkolnego. </w:t>
      </w:r>
    </w:p>
    <w:p w:rsidR="00503C2B" w:rsidRPr="00503C2B" w:rsidRDefault="00503C2B" w:rsidP="001D1C7F">
      <w:pPr>
        <w:pStyle w:val="Default"/>
        <w:spacing w:line="276" w:lineRule="auto"/>
        <w:jc w:val="both"/>
      </w:pPr>
      <w:r w:rsidRPr="00503C2B">
        <w:t xml:space="preserve">2. Podręczniki wypożyczane są na okres 10 miesięcy, najpóźniej do dnia 20 czerwca. </w:t>
      </w:r>
    </w:p>
    <w:p w:rsidR="001D1C7F" w:rsidRDefault="00503C2B" w:rsidP="001D1C7F">
      <w:pPr>
        <w:pStyle w:val="Default"/>
        <w:spacing w:line="276" w:lineRule="auto"/>
        <w:jc w:val="both"/>
      </w:pPr>
      <w:r w:rsidRPr="00503C2B">
        <w:t xml:space="preserve">3. </w:t>
      </w:r>
      <w:r w:rsidR="001D1C7F">
        <w:t>Wypożyczenia podręczników i materiałów edukacyjnych może nastąpić również w innym terminie, w trakcie roku szkolnego.</w:t>
      </w:r>
    </w:p>
    <w:p w:rsidR="00503C2B" w:rsidRPr="00503C2B" w:rsidRDefault="00503C2B" w:rsidP="001D1C7F">
      <w:pPr>
        <w:pStyle w:val="Default"/>
        <w:spacing w:line="276" w:lineRule="auto"/>
        <w:jc w:val="both"/>
      </w:pPr>
      <w:r w:rsidRPr="00503C2B">
        <w:t xml:space="preserve">4. W </w:t>
      </w:r>
      <w:r w:rsidR="00BF7C14">
        <w:t xml:space="preserve">uzasadnionych okolicznościach biblioteka </w:t>
      </w:r>
      <w:r w:rsidRPr="00503C2B">
        <w:t xml:space="preserve">ma prawo zażądać zwrotu wypożyczonych materiałów przed upływem ustalonego terminu. </w:t>
      </w:r>
    </w:p>
    <w:p w:rsidR="00503C2B" w:rsidRPr="00503C2B" w:rsidRDefault="00503C2B" w:rsidP="001D1C7F">
      <w:pPr>
        <w:pStyle w:val="Default"/>
        <w:jc w:val="both"/>
      </w:pPr>
    </w:p>
    <w:p w:rsidR="00503C2B" w:rsidRPr="00503C2B" w:rsidRDefault="00503C2B" w:rsidP="00503C2B">
      <w:pPr>
        <w:pStyle w:val="Default"/>
        <w:jc w:val="center"/>
      </w:pPr>
      <w:r w:rsidRPr="00503C2B">
        <w:t>§3</w:t>
      </w: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Procedura wypożyczania podręcznika</w:t>
      </w:r>
    </w:p>
    <w:p w:rsidR="00BF7C14" w:rsidRPr="00503C2B" w:rsidRDefault="00BF7C14" w:rsidP="00503C2B">
      <w:pPr>
        <w:pStyle w:val="Default"/>
        <w:jc w:val="center"/>
      </w:pPr>
    </w:p>
    <w:p w:rsidR="00BF7C14" w:rsidRDefault="00BF7C14" w:rsidP="00BF7C14">
      <w:pPr>
        <w:pStyle w:val="Default"/>
        <w:spacing w:line="276" w:lineRule="auto"/>
        <w:jc w:val="both"/>
      </w:pPr>
      <w:r>
        <w:t xml:space="preserve">1. </w:t>
      </w:r>
      <w:r w:rsidR="00606F8C">
        <w:t xml:space="preserve"> </w:t>
      </w:r>
      <w:r>
        <w:t>Bibliotekarz po rejestracji uczniów wypożycza podręczniki  w poszczególnych klasach.</w:t>
      </w:r>
    </w:p>
    <w:p w:rsidR="00503C2B" w:rsidRPr="00503C2B" w:rsidRDefault="00503C2B" w:rsidP="001379BB">
      <w:pPr>
        <w:pStyle w:val="Default"/>
        <w:spacing w:line="276" w:lineRule="auto"/>
        <w:jc w:val="both"/>
      </w:pPr>
      <w:r w:rsidRPr="00503C2B">
        <w:t xml:space="preserve">2. Po przekazaniu podręczników lub materiałów edukacyjnych uczniom wychowawca ma obowiązek odebrać podpisane przez rodziców oświadczenia do końca września i przekazać je do biblioteki. </w:t>
      </w:r>
      <w:r w:rsidR="00AE7327" w:rsidRPr="00133D14">
        <w:rPr>
          <w:i/>
        </w:rPr>
        <w:t>(załącznik nr 1)</w:t>
      </w:r>
    </w:p>
    <w:p w:rsidR="00503C2B" w:rsidRDefault="00503C2B" w:rsidP="001379BB">
      <w:pPr>
        <w:pStyle w:val="Default"/>
        <w:spacing w:line="276" w:lineRule="auto"/>
        <w:jc w:val="both"/>
      </w:pPr>
      <w:r w:rsidRPr="00503C2B">
        <w:t>3. Wychowawca ma obowiązek poinformować rodziców, aby przed wypożyczeniem sprawdzili stan podręcznika lub materiałów edukacyjnych, a ewentualne uszkodzenia natychmiast zgłosili nauczycielowi bibliotekarzowi.</w:t>
      </w:r>
    </w:p>
    <w:p w:rsidR="00BF7C14" w:rsidRPr="00503C2B" w:rsidRDefault="001379BB" w:rsidP="001379BB">
      <w:pPr>
        <w:pStyle w:val="Default"/>
        <w:spacing w:line="276" w:lineRule="auto"/>
        <w:jc w:val="both"/>
      </w:pPr>
      <w:r>
        <w:t>4. Wychowawca ma obowiązek zapoznać uczniów i rodziców/opiekunów prawnych z Regulaminem korzystania z darmowych podręczników i materiałów edukacyjnych.</w:t>
      </w:r>
    </w:p>
    <w:p w:rsidR="00503C2B" w:rsidRPr="00503C2B" w:rsidRDefault="00503C2B" w:rsidP="00BF7C14">
      <w:pPr>
        <w:pStyle w:val="Default"/>
        <w:jc w:val="both"/>
      </w:pPr>
    </w:p>
    <w:p w:rsidR="00503C2B" w:rsidRPr="00503C2B" w:rsidRDefault="00503C2B" w:rsidP="00503C2B">
      <w:pPr>
        <w:pStyle w:val="Default"/>
      </w:pPr>
    </w:p>
    <w:p w:rsidR="00503C2B" w:rsidRPr="00503C2B" w:rsidRDefault="00503C2B" w:rsidP="00503C2B">
      <w:pPr>
        <w:pStyle w:val="Default"/>
        <w:jc w:val="center"/>
      </w:pPr>
      <w:r w:rsidRPr="00503C2B">
        <w:t>§4</w:t>
      </w:r>
    </w:p>
    <w:p w:rsidR="00503C2B" w:rsidRDefault="00503C2B" w:rsidP="00503C2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Zmiana szkoły</w:t>
      </w:r>
    </w:p>
    <w:p w:rsidR="001379BB" w:rsidRPr="00503C2B" w:rsidRDefault="001379BB" w:rsidP="00503C2B">
      <w:pPr>
        <w:pStyle w:val="Default"/>
        <w:jc w:val="center"/>
      </w:pPr>
    </w:p>
    <w:p w:rsidR="00503C2B" w:rsidRPr="00503C2B" w:rsidRDefault="00503C2B" w:rsidP="001379BB">
      <w:pPr>
        <w:pStyle w:val="Default"/>
        <w:spacing w:after="75"/>
        <w:jc w:val="both"/>
      </w:pPr>
      <w:r w:rsidRPr="00503C2B">
        <w:rPr>
          <w:rFonts w:ascii="Calibri" w:hAnsi="Calibri" w:cs="Calibri"/>
        </w:rPr>
        <w:t xml:space="preserve">1. </w:t>
      </w:r>
      <w:r w:rsidRPr="00503C2B">
        <w:t>Uczeń, który w trakcie roku szkolnego, z powodów losowych rezygnuje z edukacji w szkole, zobowiązany jest zwrócić otrzymane podręczniki lub materiał</w:t>
      </w:r>
      <w:r w:rsidR="001379BB">
        <w:t>y edukacyjne do biblioteki</w:t>
      </w:r>
      <w:r w:rsidRPr="00503C2B">
        <w:t xml:space="preserve">. </w:t>
      </w:r>
    </w:p>
    <w:p w:rsidR="00503C2B" w:rsidRPr="00503C2B" w:rsidRDefault="00503C2B" w:rsidP="001379BB">
      <w:pPr>
        <w:pStyle w:val="Default"/>
        <w:spacing w:after="75"/>
        <w:jc w:val="both"/>
      </w:pPr>
      <w:r w:rsidRPr="00503C2B">
        <w:rPr>
          <w:rFonts w:ascii="Calibri" w:hAnsi="Calibri" w:cs="Calibri"/>
        </w:rPr>
        <w:t xml:space="preserve">2. </w:t>
      </w:r>
      <w:r w:rsidRPr="00503C2B">
        <w:t xml:space="preserve">W przypadku braku zwrotu otrzymanych podręczników lub materiałów edukacyjnych zastosowanie ma rozdział V niniejszego Regulaminu. </w:t>
      </w:r>
    </w:p>
    <w:p w:rsidR="00503C2B" w:rsidRPr="00503C2B" w:rsidRDefault="00503C2B" w:rsidP="00503C2B">
      <w:pPr>
        <w:pStyle w:val="Default"/>
      </w:pPr>
    </w:p>
    <w:p w:rsidR="00DB302F" w:rsidRDefault="00DB302F" w:rsidP="001379BB">
      <w:pPr>
        <w:pStyle w:val="Default"/>
        <w:jc w:val="center"/>
      </w:pPr>
    </w:p>
    <w:p w:rsidR="00503C2B" w:rsidRDefault="00503C2B" w:rsidP="001379BB">
      <w:pPr>
        <w:pStyle w:val="Default"/>
        <w:jc w:val="center"/>
      </w:pPr>
      <w:r w:rsidRPr="00503C2B">
        <w:lastRenderedPageBreak/>
        <w:t>Rozdział V</w:t>
      </w:r>
    </w:p>
    <w:p w:rsidR="001379BB" w:rsidRPr="00503C2B" w:rsidRDefault="001379BB" w:rsidP="001379BB">
      <w:pPr>
        <w:pStyle w:val="Default"/>
        <w:jc w:val="center"/>
      </w:pPr>
    </w:p>
    <w:p w:rsidR="00503C2B" w:rsidRPr="00503C2B" w:rsidRDefault="00503C2B" w:rsidP="001379BB">
      <w:pPr>
        <w:pStyle w:val="Default"/>
        <w:jc w:val="center"/>
      </w:pPr>
      <w:r w:rsidRPr="00503C2B">
        <w:rPr>
          <w:b/>
          <w:bCs/>
        </w:rPr>
        <w:t>Odpowiedzialność za udostępniane podręczniki</w:t>
      </w:r>
    </w:p>
    <w:p w:rsidR="00722BBE" w:rsidRDefault="00722BBE" w:rsidP="001379BB">
      <w:pPr>
        <w:pStyle w:val="Default"/>
        <w:jc w:val="center"/>
        <w:rPr>
          <w:b/>
          <w:bCs/>
        </w:rPr>
      </w:pPr>
    </w:p>
    <w:p w:rsidR="00503C2B" w:rsidRDefault="00503C2B" w:rsidP="001379B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§1</w:t>
      </w:r>
    </w:p>
    <w:p w:rsidR="001379BB" w:rsidRPr="00503C2B" w:rsidRDefault="001379BB" w:rsidP="001379BB">
      <w:pPr>
        <w:pStyle w:val="Default"/>
        <w:jc w:val="center"/>
      </w:pPr>
    </w:p>
    <w:p w:rsidR="00503C2B" w:rsidRPr="00503C2B" w:rsidRDefault="00503C2B" w:rsidP="00503C2B">
      <w:pPr>
        <w:pStyle w:val="Default"/>
      </w:pPr>
      <w:r w:rsidRPr="00503C2B">
        <w:rPr>
          <w:b/>
          <w:bCs/>
        </w:rPr>
        <w:t xml:space="preserve">Obowiązki ucznia związane z wypożyczeniem </w:t>
      </w:r>
    </w:p>
    <w:p w:rsidR="00503C2B" w:rsidRPr="00503C2B" w:rsidRDefault="00503C2B" w:rsidP="00503C2B">
      <w:pPr>
        <w:pStyle w:val="Default"/>
        <w:spacing w:after="75"/>
      </w:pPr>
      <w:r w:rsidRPr="00503C2B">
        <w:rPr>
          <w:rFonts w:ascii="Calibri" w:hAnsi="Calibri" w:cs="Calibri"/>
        </w:rPr>
        <w:t xml:space="preserve">1. </w:t>
      </w:r>
      <w:r w:rsidRPr="00503C2B">
        <w:t xml:space="preserve">Przez cały okres użytkowania podręczników uczeń dba o właściwe zabezpieczenie książki przed zniszczeniem. </w:t>
      </w:r>
    </w:p>
    <w:p w:rsidR="00503C2B" w:rsidRPr="00503C2B" w:rsidRDefault="00503C2B" w:rsidP="00503C2B">
      <w:pPr>
        <w:pStyle w:val="Default"/>
        <w:spacing w:after="75"/>
      </w:pPr>
      <w:r w:rsidRPr="00503C2B">
        <w:rPr>
          <w:rFonts w:ascii="Calibri" w:hAnsi="Calibri" w:cs="Calibri"/>
        </w:rPr>
        <w:t xml:space="preserve">2. </w:t>
      </w:r>
      <w:r w:rsidRPr="00503C2B">
        <w:t xml:space="preserve">Uczeń ma obowiązek na bieżąco dokonywać drobnych napraw. </w:t>
      </w:r>
    </w:p>
    <w:p w:rsidR="00722BBE" w:rsidRDefault="00503C2B" w:rsidP="001379BB">
      <w:pPr>
        <w:pStyle w:val="Default"/>
        <w:spacing w:line="276" w:lineRule="auto"/>
      </w:pPr>
      <w:r w:rsidRPr="00503C2B">
        <w:rPr>
          <w:rFonts w:ascii="Calibri" w:hAnsi="Calibri" w:cs="Calibri"/>
        </w:rPr>
        <w:t xml:space="preserve">3. </w:t>
      </w:r>
      <w:r w:rsidRPr="00503C2B">
        <w:t>Zabrania się dokonywania jakichkolwiek wpisów i notatek w podręcznikach.</w:t>
      </w:r>
    </w:p>
    <w:p w:rsidR="00503C2B" w:rsidRPr="00503C2B" w:rsidRDefault="00722BBE" w:rsidP="001379BB">
      <w:pPr>
        <w:pStyle w:val="Default"/>
        <w:spacing w:line="276" w:lineRule="auto"/>
      </w:pPr>
      <w:r>
        <w:t>4. Wraz z upływem terminu zwrotu podręczników uczeń powinien oddać do biblioteki szkolnej wypożyczone podręczniki wraz z ich dodatkowym wyposażeniem (płyty, mapy, plansze itp.)</w:t>
      </w:r>
    </w:p>
    <w:p w:rsidR="00503C2B" w:rsidRPr="00503C2B" w:rsidRDefault="00503C2B" w:rsidP="00503C2B">
      <w:pPr>
        <w:pStyle w:val="Default"/>
      </w:pPr>
    </w:p>
    <w:p w:rsidR="00503C2B" w:rsidRDefault="00503C2B" w:rsidP="001379B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§2</w:t>
      </w:r>
    </w:p>
    <w:p w:rsidR="00722BBE" w:rsidRPr="00503C2B" w:rsidRDefault="00722BBE" w:rsidP="001379BB">
      <w:pPr>
        <w:pStyle w:val="Default"/>
        <w:jc w:val="center"/>
      </w:pPr>
    </w:p>
    <w:p w:rsidR="00503C2B" w:rsidRDefault="00503C2B" w:rsidP="001379BB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Uszkodzenie lub zniszczenie podręcznika lub materiału edukacyjnego</w:t>
      </w:r>
    </w:p>
    <w:p w:rsidR="00722BBE" w:rsidRPr="00503C2B" w:rsidRDefault="00722BBE" w:rsidP="001379BB">
      <w:pPr>
        <w:pStyle w:val="Default"/>
        <w:jc w:val="center"/>
      </w:pPr>
    </w:p>
    <w:p w:rsidR="00503C2B" w:rsidRPr="00503C2B" w:rsidRDefault="00503C2B" w:rsidP="00722BBE">
      <w:pPr>
        <w:pStyle w:val="Default"/>
        <w:spacing w:after="73"/>
        <w:jc w:val="both"/>
      </w:pPr>
      <w:r w:rsidRPr="00503C2B">
        <w:rPr>
          <w:rFonts w:ascii="Calibri" w:hAnsi="Calibri" w:cs="Calibri"/>
        </w:rPr>
        <w:t xml:space="preserve">1. </w:t>
      </w:r>
      <w:r w:rsidRPr="00503C2B">
        <w:t xml:space="preserve">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 </w:t>
      </w:r>
    </w:p>
    <w:p w:rsidR="00503C2B" w:rsidRPr="00503C2B" w:rsidRDefault="00503C2B" w:rsidP="00722BBE">
      <w:pPr>
        <w:pStyle w:val="Default"/>
        <w:jc w:val="both"/>
      </w:pPr>
      <w:r w:rsidRPr="00503C2B">
        <w:rPr>
          <w:rFonts w:ascii="Calibri" w:hAnsi="Calibri" w:cs="Calibri"/>
        </w:rPr>
        <w:t xml:space="preserve">2. </w:t>
      </w:r>
      <w:r w:rsidRPr="00503C2B">
        <w:t xml:space="preserve">Na żądanie wychowawcy lub bibliotekarza użytkownik, który doprowadził do uszkodzenia materiałów bibliotecznych, zobowiązany jest do naprawy podręcznika. </w:t>
      </w:r>
    </w:p>
    <w:p w:rsidR="00503C2B" w:rsidRPr="00503C2B" w:rsidRDefault="00503C2B" w:rsidP="00503C2B">
      <w:pPr>
        <w:pStyle w:val="Default"/>
      </w:pPr>
    </w:p>
    <w:p w:rsidR="00503C2B" w:rsidRDefault="00503C2B" w:rsidP="00722BBE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§3</w:t>
      </w:r>
    </w:p>
    <w:p w:rsidR="00722BBE" w:rsidRPr="00503C2B" w:rsidRDefault="00722BBE" w:rsidP="00722BBE">
      <w:pPr>
        <w:pStyle w:val="Default"/>
        <w:jc w:val="center"/>
      </w:pPr>
    </w:p>
    <w:p w:rsidR="00503C2B" w:rsidRDefault="00503C2B" w:rsidP="00722BBE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Zakres odpowiedzialności</w:t>
      </w:r>
    </w:p>
    <w:p w:rsidR="00722BBE" w:rsidRPr="00503C2B" w:rsidRDefault="00722BBE" w:rsidP="00722BBE">
      <w:pPr>
        <w:pStyle w:val="Default"/>
        <w:jc w:val="center"/>
      </w:pPr>
    </w:p>
    <w:p w:rsidR="00722BBE" w:rsidRDefault="00503C2B" w:rsidP="00722BBE">
      <w:pPr>
        <w:pStyle w:val="Default"/>
        <w:spacing w:after="75"/>
        <w:jc w:val="both"/>
      </w:pPr>
      <w:r w:rsidRPr="00503C2B">
        <w:rPr>
          <w:rFonts w:ascii="Calibri" w:hAnsi="Calibri" w:cs="Calibri"/>
        </w:rPr>
        <w:t xml:space="preserve">1. </w:t>
      </w:r>
      <w:r w:rsidRPr="00503C2B">
        <w:t xml:space="preserve">Rodzic/opiekun prawny ucznia ponosi pełną odpowiedzialność materialną za wszelkie uszkodzenia, zniszczenie wypożyczonych podręczników lub materiałów edukacyjnych, nieujawnionych w chwili wypożyczenia. </w:t>
      </w:r>
    </w:p>
    <w:p w:rsidR="00133D14" w:rsidRPr="00EF3455" w:rsidRDefault="00503C2B" w:rsidP="00EF3455">
      <w:pPr>
        <w:pStyle w:val="Default"/>
        <w:spacing w:after="75"/>
        <w:jc w:val="both"/>
        <w:rPr>
          <w:rFonts w:eastAsia="Times New Roman"/>
        </w:rPr>
      </w:pPr>
      <w:r w:rsidRPr="00503C2B">
        <w:rPr>
          <w:rFonts w:ascii="Calibri" w:hAnsi="Calibri" w:cs="Calibri"/>
        </w:rPr>
        <w:t xml:space="preserve">2. </w:t>
      </w:r>
      <w:r w:rsidRPr="00503C2B">
        <w:t>W przypadku zniszczenia</w:t>
      </w:r>
      <w:r w:rsidR="00133D14">
        <w:t xml:space="preserve">, </w:t>
      </w:r>
      <w:r w:rsidRPr="00503C2B">
        <w:t>zagubienia</w:t>
      </w:r>
      <w:r w:rsidR="00133D14">
        <w:t xml:space="preserve"> lub niezwrócenia </w:t>
      </w:r>
      <w:r w:rsidRPr="00503C2B">
        <w:t xml:space="preserve"> podręcznika lub materiał</w:t>
      </w:r>
      <w:r w:rsidR="00133D14">
        <w:t xml:space="preserve">u edukacyjnego </w:t>
      </w:r>
      <w:r w:rsidR="00133D14" w:rsidRPr="00BC5198">
        <w:rPr>
          <w:rFonts w:eastAsia="Times New Roman"/>
        </w:rPr>
        <w:t xml:space="preserve">szkoła może </w:t>
      </w:r>
      <w:r w:rsidR="00EF3455">
        <w:rPr>
          <w:rFonts w:eastAsia="Times New Roman"/>
        </w:rPr>
        <w:t xml:space="preserve">żądać od rodziców ucznia </w:t>
      </w:r>
      <w:r w:rsidR="00133D14" w:rsidRPr="00EF3455">
        <w:t xml:space="preserve">odkupienia zniszczonych, zagubionych podręczników lub materiałów edukacyjnych </w:t>
      </w:r>
    </w:p>
    <w:p w:rsidR="00722BBE" w:rsidRPr="00AB40A3" w:rsidRDefault="00AB40A3" w:rsidP="00AB40A3">
      <w:pPr>
        <w:pStyle w:val="Default"/>
        <w:spacing w:after="75"/>
        <w:jc w:val="both"/>
        <w:rPr>
          <w:rFonts w:eastAsia="Times New Roman"/>
        </w:rPr>
      </w:pPr>
      <w:r w:rsidRPr="00AB40A3">
        <w:t xml:space="preserve">3.W przypadku </w:t>
      </w:r>
      <w:r>
        <w:t xml:space="preserve">zgubienia podręcznika, materiału edukacyjnego lub jego </w:t>
      </w:r>
      <w:r w:rsidRPr="00AB40A3">
        <w:t>zniszczenia</w:t>
      </w:r>
      <w:r w:rsidR="001A29F2">
        <w:t xml:space="preserve"> </w:t>
      </w:r>
      <w:r>
        <w:t>sporządza się protokół</w:t>
      </w:r>
      <w:r w:rsidR="00AE7327">
        <w:t>.</w:t>
      </w:r>
      <w:r>
        <w:t xml:space="preserve">  </w:t>
      </w:r>
      <w:r w:rsidRPr="00133D14">
        <w:rPr>
          <w:i/>
        </w:rPr>
        <w:t>(załącznik nr</w:t>
      </w:r>
      <w:r w:rsidR="00133D14">
        <w:rPr>
          <w:i/>
        </w:rPr>
        <w:t xml:space="preserve"> 2</w:t>
      </w:r>
      <w:r w:rsidRPr="00133D14">
        <w:rPr>
          <w:i/>
        </w:rPr>
        <w:t>)</w:t>
      </w:r>
    </w:p>
    <w:p w:rsidR="00503C2B" w:rsidRDefault="00503C2B" w:rsidP="00503C2B">
      <w:pPr>
        <w:pStyle w:val="Default"/>
        <w:rPr>
          <w:rFonts w:ascii="Calibri" w:hAnsi="Calibri" w:cs="Calibri"/>
        </w:rPr>
      </w:pPr>
    </w:p>
    <w:p w:rsidR="00722BBE" w:rsidRPr="00503C2B" w:rsidRDefault="00722BBE" w:rsidP="00503C2B">
      <w:pPr>
        <w:pStyle w:val="Default"/>
      </w:pPr>
    </w:p>
    <w:p w:rsidR="00503C2B" w:rsidRDefault="00503C2B" w:rsidP="00AB40A3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Rozdział VI</w:t>
      </w:r>
    </w:p>
    <w:p w:rsidR="00AB40A3" w:rsidRPr="00503C2B" w:rsidRDefault="00AB40A3" w:rsidP="00AB40A3">
      <w:pPr>
        <w:pStyle w:val="Default"/>
        <w:jc w:val="center"/>
      </w:pPr>
    </w:p>
    <w:p w:rsidR="00503C2B" w:rsidRDefault="00503C2B" w:rsidP="00AB40A3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Inwentaryzacja</w:t>
      </w:r>
    </w:p>
    <w:p w:rsidR="00AB40A3" w:rsidRPr="00503C2B" w:rsidRDefault="00AB40A3" w:rsidP="00AB40A3">
      <w:pPr>
        <w:pStyle w:val="Default"/>
        <w:jc w:val="center"/>
      </w:pPr>
    </w:p>
    <w:p w:rsidR="00503C2B" w:rsidRPr="00503C2B" w:rsidRDefault="00503C2B" w:rsidP="00AB40A3">
      <w:pPr>
        <w:pStyle w:val="Default"/>
        <w:spacing w:after="73"/>
        <w:jc w:val="both"/>
      </w:pPr>
      <w:r w:rsidRPr="00503C2B">
        <w:rPr>
          <w:rFonts w:ascii="Calibri" w:hAnsi="Calibri" w:cs="Calibri"/>
        </w:rPr>
        <w:t xml:space="preserve">1. </w:t>
      </w:r>
      <w:r w:rsidR="00AB40A3">
        <w:t>Inwentaryzacja zasobów b</w:t>
      </w:r>
      <w:r w:rsidRPr="00503C2B">
        <w:t>iblioteki podręczników odbywa się raz w roku, po rozliczeniu podrę</w:t>
      </w:r>
      <w:r w:rsidR="00AB40A3">
        <w:t>czników po ich odbiorze od użytkowników</w:t>
      </w:r>
      <w:r w:rsidRPr="00503C2B">
        <w:t xml:space="preserve">. </w:t>
      </w:r>
    </w:p>
    <w:p w:rsidR="00503C2B" w:rsidRPr="00503C2B" w:rsidRDefault="00503C2B" w:rsidP="00AB40A3">
      <w:pPr>
        <w:pStyle w:val="Default"/>
        <w:jc w:val="both"/>
      </w:pPr>
      <w:r w:rsidRPr="00503C2B">
        <w:rPr>
          <w:rFonts w:ascii="Calibri" w:hAnsi="Calibri" w:cs="Calibri"/>
        </w:rPr>
        <w:lastRenderedPageBreak/>
        <w:t xml:space="preserve">2. </w:t>
      </w:r>
      <w:r w:rsidRPr="00503C2B">
        <w:t xml:space="preserve">Inwentaryzację przeprowadza komisja do tego celu powołana, która do końca czerwca danego roku przedstawia Dyrektorowi sprawozdanie, celem uzupełnienia zbiorów. </w:t>
      </w:r>
    </w:p>
    <w:p w:rsidR="00503C2B" w:rsidRPr="00503C2B" w:rsidRDefault="00503C2B" w:rsidP="00503C2B">
      <w:pPr>
        <w:pStyle w:val="Default"/>
      </w:pPr>
    </w:p>
    <w:p w:rsidR="00503C2B" w:rsidRDefault="00503C2B" w:rsidP="00AB40A3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Rozdział VII</w:t>
      </w:r>
    </w:p>
    <w:p w:rsidR="00AB40A3" w:rsidRPr="00503C2B" w:rsidRDefault="00AB40A3" w:rsidP="00AB40A3">
      <w:pPr>
        <w:pStyle w:val="Default"/>
        <w:jc w:val="center"/>
      </w:pPr>
    </w:p>
    <w:p w:rsidR="00503C2B" w:rsidRDefault="00503C2B" w:rsidP="00AB40A3">
      <w:pPr>
        <w:pStyle w:val="Default"/>
        <w:jc w:val="center"/>
        <w:rPr>
          <w:b/>
          <w:bCs/>
        </w:rPr>
      </w:pPr>
      <w:r w:rsidRPr="00503C2B">
        <w:rPr>
          <w:b/>
          <w:bCs/>
        </w:rPr>
        <w:t>Postanowienia końcowe</w:t>
      </w:r>
    </w:p>
    <w:p w:rsidR="00AB40A3" w:rsidRPr="00503C2B" w:rsidRDefault="00AB40A3" w:rsidP="00AB40A3">
      <w:pPr>
        <w:pStyle w:val="Default"/>
        <w:jc w:val="center"/>
      </w:pPr>
    </w:p>
    <w:p w:rsidR="00AB40A3" w:rsidRPr="00503C2B" w:rsidRDefault="00503C2B" w:rsidP="00AB40A3">
      <w:pPr>
        <w:pStyle w:val="Default"/>
        <w:spacing w:after="73"/>
        <w:jc w:val="both"/>
      </w:pPr>
      <w:r w:rsidRPr="00503C2B">
        <w:rPr>
          <w:rFonts w:ascii="Calibri" w:hAnsi="Calibri" w:cs="Calibri"/>
        </w:rPr>
        <w:t xml:space="preserve">1. </w:t>
      </w:r>
      <w:r w:rsidRPr="00503C2B">
        <w:t xml:space="preserve">Uczniowie i rodzice zobowiązani są do zapoznania się z treścią niniejszego Regulaminu i stosowania się do zawartych w nim postanowień. </w:t>
      </w:r>
    </w:p>
    <w:p w:rsidR="00503C2B" w:rsidRPr="00503C2B" w:rsidRDefault="00503C2B" w:rsidP="00AB40A3">
      <w:pPr>
        <w:pStyle w:val="Default"/>
        <w:spacing w:after="73"/>
        <w:jc w:val="both"/>
      </w:pPr>
      <w:r w:rsidRPr="00503C2B">
        <w:rPr>
          <w:rFonts w:ascii="Calibri" w:hAnsi="Calibri" w:cs="Calibri"/>
        </w:rPr>
        <w:t xml:space="preserve">2. </w:t>
      </w:r>
      <w:r w:rsidRPr="00503C2B">
        <w:t xml:space="preserve">Sprawy sporne pomiędzy wychowawcą, bibliotekarzem i rodzicem rozstrzyga Dyrektor Szkoły. </w:t>
      </w:r>
    </w:p>
    <w:p w:rsidR="00503C2B" w:rsidRPr="00503C2B" w:rsidRDefault="00F20FD8" w:rsidP="00AB40A3">
      <w:pPr>
        <w:pStyle w:val="Default"/>
        <w:spacing w:after="73"/>
        <w:jc w:val="both"/>
      </w:pPr>
      <w:r>
        <w:rPr>
          <w:rFonts w:ascii="Calibri" w:hAnsi="Calibri" w:cs="Calibri"/>
        </w:rPr>
        <w:t xml:space="preserve">3. </w:t>
      </w:r>
      <w:r w:rsidR="007A621C">
        <w:rPr>
          <w:rFonts w:ascii="Calibri" w:hAnsi="Calibri" w:cs="Calibri"/>
        </w:rPr>
        <w:t xml:space="preserve"> </w:t>
      </w:r>
      <w:r w:rsidR="00503C2B" w:rsidRPr="00503C2B">
        <w:t>Organem uprawnionym do zmia</w:t>
      </w:r>
      <w:r>
        <w:t>ny Regulaminu jest Dyrektor Szkoły</w:t>
      </w:r>
      <w:r w:rsidR="00503C2B" w:rsidRPr="00503C2B">
        <w:t xml:space="preserve">. </w:t>
      </w:r>
    </w:p>
    <w:p w:rsidR="00503C2B" w:rsidRDefault="00F20FD8" w:rsidP="00AB40A3">
      <w:pPr>
        <w:pStyle w:val="Default"/>
        <w:spacing w:after="73"/>
        <w:jc w:val="both"/>
      </w:pPr>
      <w:r>
        <w:rPr>
          <w:rFonts w:ascii="Calibri" w:hAnsi="Calibri" w:cs="Calibri"/>
        </w:rPr>
        <w:t xml:space="preserve">4. </w:t>
      </w:r>
      <w:r w:rsidR="00503C2B" w:rsidRPr="00503C2B">
        <w:t>Decyzje w innych kwestiach z zakresu udostępniania podręczników lub materiałów edukacyjnych , które nie zostały ujęte w niniejszym r</w:t>
      </w:r>
      <w:r>
        <w:t>egulaminie, podejmuje Dyrektor S</w:t>
      </w:r>
      <w:r w:rsidR="00503C2B" w:rsidRPr="00503C2B">
        <w:t xml:space="preserve">zkoły. </w:t>
      </w:r>
    </w:p>
    <w:p w:rsidR="00F20FD8" w:rsidRPr="00503C2B" w:rsidRDefault="00F20FD8" w:rsidP="00AB40A3">
      <w:pPr>
        <w:pStyle w:val="Default"/>
        <w:spacing w:after="73"/>
        <w:jc w:val="both"/>
      </w:pPr>
      <w:r>
        <w:t>5. Bibliotekarz zobowiązany jest do udostępnienia uczniom i rodzicom niniejszego Regulaminu.</w:t>
      </w:r>
    </w:p>
    <w:p w:rsidR="00F20FD8" w:rsidRDefault="00F20FD8" w:rsidP="00AB40A3">
      <w:pPr>
        <w:pStyle w:val="Default"/>
        <w:jc w:val="both"/>
      </w:pPr>
    </w:p>
    <w:p w:rsidR="00F20FD8" w:rsidRDefault="00F20FD8" w:rsidP="00AB40A3">
      <w:pPr>
        <w:pStyle w:val="Default"/>
        <w:jc w:val="both"/>
      </w:pPr>
    </w:p>
    <w:p w:rsidR="00F20FD8" w:rsidRPr="00503C2B" w:rsidRDefault="00F20FD8" w:rsidP="00AB40A3">
      <w:pPr>
        <w:pStyle w:val="Default"/>
        <w:jc w:val="both"/>
      </w:pPr>
    </w:p>
    <w:p w:rsidR="00503C2B" w:rsidRDefault="00F20FD8" w:rsidP="00503C2B">
      <w:pPr>
        <w:pStyle w:val="Default"/>
      </w:pPr>
      <w:r w:rsidRPr="00F20FD8">
        <w:t>Podstawa Prawna: Ustawa z dnia 30 maja 2014r. o zmianie ustawy o systemie oświaty oraz niektórych innych ustaw (</w:t>
      </w:r>
      <w:proofErr w:type="spellStart"/>
      <w:r w:rsidRPr="00F20FD8">
        <w:t>Dz.U</w:t>
      </w:r>
      <w:proofErr w:type="spellEnd"/>
      <w:r w:rsidRPr="00F20FD8">
        <w:t>. z 2014r. poz.811)</w:t>
      </w:r>
    </w:p>
    <w:p w:rsidR="00E77A3E" w:rsidRDefault="00E77A3E" w:rsidP="00503C2B">
      <w:pPr>
        <w:pStyle w:val="Default"/>
      </w:pPr>
    </w:p>
    <w:p w:rsidR="00E77A3E" w:rsidRDefault="00E77A3E" w:rsidP="00503C2B">
      <w:pPr>
        <w:pStyle w:val="Default"/>
      </w:pPr>
    </w:p>
    <w:p w:rsidR="00E77A3E" w:rsidRDefault="00E77A3E" w:rsidP="00503C2B">
      <w:pPr>
        <w:pStyle w:val="Default"/>
      </w:pPr>
    </w:p>
    <w:p w:rsidR="00271158" w:rsidRDefault="00271158" w:rsidP="00566739">
      <w:pPr>
        <w:pStyle w:val="Default"/>
        <w:rPr>
          <w:i/>
        </w:rPr>
      </w:pPr>
    </w:p>
    <w:p w:rsidR="00271158" w:rsidRDefault="00271158" w:rsidP="00E77A3E">
      <w:pPr>
        <w:pStyle w:val="Default"/>
        <w:jc w:val="right"/>
        <w:rPr>
          <w:i/>
        </w:rPr>
      </w:pPr>
    </w:p>
    <w:p w:rsidR="00E77A3E" w:rsidRDefault="00E77A3E" w:rsidP="00E77A3E">
      <w:pPr>
        <w:pStyle w:val="Default"/>
        <w:jc w:val="right"/>
        <w:rPr>
          <w:i/>
        </w:rPr>
      </w:pPr>
      <w:r w:rsidRPr="00E77A3E">
        <w:rPr>
          <w:i/>
        </w:rPr>
        <w:t>(załącznik nr 1)</w:t>
      </w:r>
    </w:p>
    <w:p w:rsidR="00E77A3E" w:rsidRDefault="00E77A3E" w:rsidP="00E77A3E">
      <w:pPr>
        <w:pStyle w:val="Default"/>
        <w:jc w:val="right"/>
        <w:rPr>
          <w:i/>
        </w:rPr>
      </w:pPr>
    </w:p>
    <w:p w:rsidR="00E77A3E" w:rsidRDefault="00E77A3E" w:rsidP="00E77A3E">
      <w:pPr>
        <w:pStyle w:val="Default"/>
        <w:jc w:val="center"/>
        <w:rPr>
          <w:i/>
        </w:rPr>
      </w:pPr>
    </w:p>
    <w:p w:rsidR="00E77A3E" w:rsidRDefault="00E77A3E" w:rsidP="00E77A3E">
      <w:pPr>
        <w:pStyle w:val="Default"/>
        <w:jc w:val="right"/>
        <w:rPr>
          <w:i/>
        </w:rPr>
      </w:pPr>
    </w:p>
    <w:p w:rsidR="00DA1AFB" w:rsidRPr="00DA1AFB" w:rsidRDefault="00DA1AFB" w:rsidP="00DA1AFB">
      <w:pPr>
        <w:jc w:val="center"/>
        <w:rPr>
          <w:rFonts w:ascii="Times New Roman" w:hAnsi="Times New Roman" w:cs="Times New Roman"/>
          <w:b/>
        </w:rPr>
      </w:pPr>
      <w:r w:rsidRPr="00DA1AFB">
        <w:rPr>
          <w:rFonts w:ascii="Times New Roman" w:hAnsi="Times New Roman" w:cs="Times New Roman"/>
          <w:b/>
        </w:rPr>
        <w:t xml:space="preserve">Oświadczenie </w:t>
      </w:r>
    </w:p>
    <w:p w:rsidR="00DA1AFB" w:rsidRPr="00DA1AFB" w:rsidRDefault="00DA1AFB" w:rsidP="00DA1AFB">
      <w:pPr>
        <w:rPr>
          <w:rFonts w:ascii="Times New Roman" w:hAnsi="Times New Roman" w:cs="Times New Roman"/>
        </w:rPr>
      </w:pPr>
      <w:r w:rsidRPr="00DA1AFB">
        <w:rPr>
          <w:rFonts w:ascii="Times New Roman" w:hAnsi="Times New Roman" w:cs="Times New Roman"/>
          <w:b/>
        </w:rPr>
        <w:br/>
      </w:r>
      <w:r w:rsidRPr="00DA1AFB">
        <w:rPr>
          <w:rFonts w:ascii="Times New Roman" w:hAnsi="Times New Roman" w:cs="Times New Roman"/>
        </w:rPr>
        <w:t>Oświadczam, że moje dziecko (IMIĘ, NAZWISKO)</w:t>
      </w:r>
    </w:p>
    <w:p w:rsidR="00DA1AFB" w:rsidRDefault="00DA1AFB" w:rsidP="00DA1AFB">
      <w:pPr>
        <w:jc w:val="both"/>
        <w:rPr>
          <w:rFonts w:ascii="Times New Roman" w:hAnsi="Times New Roman" w:cs="Times New Roman"/>
        </w:rPr>
      </w:pPr>
      <w:r w:rsidRPr="00DA1AFB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DA1AFB" w:rsidRPr="00DA1AFB" w:rsidRDefault="00DA1AFB" w:rsidP="00DA1A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…../…..</w:t>
      </w:r>
      <w:r w:rsidRPr="00DA1AFB">
        <w:rPr>
          <w:rFonts w:ascii="Times New Roman" w:hAnsi="Times New Roman" w:cs="Times New Roman"/>
        </w:rPr>
        <w:t xml:space="preserve"> będzie korzystało z </w:t>
      </w:r>
      <w:r>
        <w:rPr>
          <w:rFonts w:ascii="Times New Roman" w:hAnsi="Times New Roman" w:cs="Times New Roman"/>
        </w:rPr>
        <w:t>podręczników i materiałów eduka</w:t>
      </w:r>
      <w:r w:rsidR="00EF3455">
        <w:rPr>
          <w:rFonts w:ascii="Times New Roman" w:hAnsi="Times New Roman" w:cs="Times New Roman"/>
        </w:rPr>
        <w:t xml:space="preserve">cyjnych </w:t>
      </w:r>
      <w:r>
        <w:rPr>
          <w:rFonts w:ascii="Times New Roman" w:hAnsi="Times New Roman" w:cs="Times New Roman"/>
        </w:rPr>
        <w:t>pochodzących z dotacji celowej. Podręczniki i materiały edukacyjne bę</w:t>
      </w:r>
      <w:r w:rsidR="00D84736">
        <w:rPr>
          <w:rFonts w:ascii="Times New Roman" w:hAnsi="Times New Roman" w:cs="Times New Roman"/>
        </w:rPr>
        <w:t>dą dzieciom jedynie wypożyczane</w:t>
      </w:r>
      <w:r w:rsidRPr="00DA1A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 związku z tym zobowiązuję się</w:t>
      </w:r>
      <w:r w:rsidRPr="00DA1AFB">
        <w:rPr>
          <w:rFonts w:ascii="Times New Roman" w:hAnsi="Times New Roman" w:cs="Times New Roman"/>
        </w:rPr>
        <w:t>, że moje dziecko będzie</w:t>
      </w:r>
      <w:r w:rsidR="007A621C">
        <w:rPr>
          <w:rFonts w:ascii="Times New Roman" w:hAnsi="Times New Roman" w:cs="Times New Roman"/>
        </w:rPr>
        <w:t xml:space="preserve"> szanowało i dbało o podręcznik lub materiały edukacyjne.</w:t>
      </w:r>
      <w:r w:rsidRPr="00DA1AFB">
        <w:rPr>
          <w:rFonts w:ascii="Times New Roman" w:hAnsi="Times New Roman" w:cs="Times New Roman"/>
        </w:rPr>
        <w:t xml:space="preserve"> W przypadku </w:t>
      </w:r>
      <w:r>
        <w:rPr>
          <w:rFonts w:ascii="Times New Roman" w:hAnsi="Times New Roman" w:cs="Times New Roman"/>
        </w:rPr>
        <w:t xml:space="preserve">uszkodzenia, </w:t>
      </w:r>
      <w:r w:rsidRPr="00DA1AFB">
        <w:rPr>
          <w:rFonts w:ascii="Times New Roman" w:hAnsi="Times New Roman" w:cs="Times New Roman"/>
        </w:rPr>
        <w:t xml:space="preserve">zniszczenia </w:t>
      </w:r>
      <w:r>
        <w:rPr>
          <w:rFonts w:ascii="Times New Roman" w:hAnsi="Times New Roman" w:cs="Times New Roman"/>
        </w:rPr>
        <w:t xml:space="preserve">lub niezwrócenia </w:t>
      </w:r>
      <w:r w:rsidRPr="00DA1AFB">
        <w:rPr>
          <w:rFonts w:ascii="Times New Roman" w:hAnsi="Times New Roman" w:cs="Times New Roman"/>
        </w:rPr>
        <w:t>podręcznika</w:t>
      </w:r>
      <w:r>
        <w:rPr>
          <w:rFonts w:ascii="Times New Roman" w:hAnsi="Times New Roman" w:cs="Times New Roman"/>
        </w:rPr>
        <w:t xml:space="preserve"> lub materiału edukacyjnego</w:t>
      </w:r>
      <w:r w:rsidRPr="00DA1AFB">
        <w:rPr>
          <w:rFonts w:ascii="Times New Roman" w:hAnsi="Times New Roman" w:cs="Times New Roman"/>
        </w:rPr>
        <w:t xml:space="preserve"> szkoła będzie żądać od rodziców/prawny</w:t>
      </w:r>
      <w:r>
        <w:rPr>
          <w:rFonts w:ascii="Times New Roman" w:hAnsi="Times New Roman" w:cs="Times New Roman"/>
        </w:rPr>
        <w:t>ch</w:t>
      </w:r>
      <w:r w:rsidR="00EF3455">
        <w:rPr>
          <w:rFonts w:ascii="Times New Roman" w:hAnsi="Times New Roman" w:cs="Times New Roman"/>
        </w:rPr>
        <w:t xml:space="preserve"> opiekunów odkupienia </w:t>
      </w:r>
      <w:r w:rsidRPr="00DA1AFB">
        <w:rPr>
          <w:rFonts w:ascii="Times New Roman" w:hAnsi="Times New Roman" w:cs="Times New Roman"/>
        </w:rPr>
        <w:t xml:space="preserve"> </w:t>
      </w:r>
      <w:r w:rsidR="002C0EB0">
        <w:rPr>
          <w:rFonts w:ascii="Times New Roman" w:hAnsi="Times New Roman" w:cs="Times New Roman"/>
        </w:rPr>
        <w:t xml:space="preserve">zniszczonych, </w:t>
      </w:r>
      <w:r w:rsidR="00EF3455">
        <w:rPr>
          <w:rFonts w:ascii="Times New Roman" w:hAnsi="Times New Roman" w:cs="Times New Roman"/>
        </w:rPr>
        <w:t>niezwróconych podręczników lub materiału edukacyjnego.</w:t>
      </w:r>
    </w:p>
    <w:p w:rsidR="00DA1AFB" w:rsidRPr="00DA1AFB" w:rsidRDefault="00DA1AFB" w:rsidP="00DA1AFB">
      <w:pPr>
        <w:rPr>
          <w:rFonts w:ascii="Times New Roman" w:hAnsi="Times New Roman" w:cs="Times New Roman"/>
        </w:rPr>
      </w:pPr>
      <w:r w:rsidRPr="00DA1AFB">
        <w:rPr>
          <w:rFonts w:ascii="Times New Roman" w:hAnsi="Times New Roman" w:cs="Times New Roman"/>
        </w:rPr>
        <w:t>Ben</w:t>
      </w:r>
      <w:r>
        <w:rPr>
          <w:rFonts w:ascii="Times New Roman" w:hAnsi="Times New Roman" w:cs="Times New Roman"/>
        </w:rPr>
        <w:t>ice, dnia…………………………………            ……………………………………</w:t>
      </w:r>
    </w:p>
    <w:p w:rsidR="00DA1AFB" w:rsidRDefault="00AE7327" w:rsidP="00DA1A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DA1AFB">
        <w:rPr>
          <w:rFonts w:ascii="Times New Roman" w:hAnsi="Times New Roman" w:cs="Times New Roman"/>
          <w:sz w:val="18"/>
          <w:szCs w:val="18"/>
        </w:rPr>
        <w:t>(PODPIS RODZICA/OPIEKUNA PRAWNEGO</w:t>
      </w:r>
      <w:r w:rsidR="00DA1AFB" w:rsidRPr="00DA1AFB">
        <w:rPr>
          <w:rFonts w:ascii="Times New Roman" w:hAnsi="Times New Roman" w:cs="Times New Roman"/>
          <w:sz w:val="18"/>
          <w:szCs w:val="18"/>
        </w:rPr>
        <w:t>)</w:t>
      </w:r>
    </w:p>
    <w:p w:rsidR="00BC5198" w:rsidRDefault="00BC5198" w:rsidP="00AE7327">
      <w:pPr>
        <w:pStyle w:val="Default"/>
        <w:rPr>
          <w:i/>
        </w:rPr>
      </w:pPr>
    </w:p>
    <w:p w:rsidR="00AE7327" w:rsidRDefault="00AE7327" w:rsidP="00AE7327">
      <w:pPr>
        <w:pStyle w:val="Default"/>
        <w:rPr>
          <w:i/>
        </w:rPr>
      </w:pPr>
    </w:p>
    <w:p w:rsidR="00BC5198" w:rsidRDefault="00BC5198" w:rsidP="00E77A3E">
      <w:pPr>
        <w:pStyle w:val="Default"/>
        <w:jc w:val="right"/>
        <w:rPr>
          <w:i/>
        </w:rPr>
      </w:pPr>
    </w:p>
    <w:p w:rsidR="00E77A3E" w:rsidRDefault="00E77A3E" w:rsidP="00E77A3E">
      <w:pPr>
        <w:pStyle w:val="Default"/>
        <w:jc w:val="right"/>
        <w:rPr>
          <w:i/>
        </w:rPr>
      </w:pPr>
      <w:r w:rsidRPr="00E77A3E">
        <w:rPr>
          <w:i/>
        </w:rPr>
        <w:t>(załącznik nr 2)</w:t>
      </w:r>
    </w:p>
    <w:p w:rsidR="00F010F6" w:rsidRDefault="00F010F6" w:rsidP="00E77A3E">
      <w:pPr>
        <w:pStyle w:val="Default"/>
        <w:jc w:val="right"/>
        <w:rPr>
          <w:i/>
        </w:rPr>
      </w:pPr>
    </w:p>
    <w:p w:rsidR="00F010F6" w:rsidRPr="007D4B3D" w:rsidRDefault="00F010F6" w:rsidP="00F010F6">
      <w:pPr>
        <w:pStyle w:val="Default"/>
        <w:rPr>
          <w:i/>
          <w:sz w:val="20"/>
          <w:szCs w:val="20"/>
        </w:rPr>
      </w:pPr>
      <w:r w:rsidRPr="007D4B3D">
        <w:rPr>
          <w:i/>
          <w:sz w:val="20"/>
          <w:szCs w:val="20"/>
        </w:rPr>
        <w:t>……………………………..</w:t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i/>
          <w:sz w:val="20"/>
          <w:szCs w:val="20"/>
        </w:rPr>
        <w:tab/>
      </w:r>
      <w:r w:rsidRPr="007D4B3D">
        <w:rPr>
          <w:sz w:val="20"/>
          <w:szCs w:val="20"/>
        </w:rPr>
        <w:t>Benice, dnia</w:t>
      </w:r>
      <w:r w:rsidRPr="007D4B3D">
        <w:rPr>
          <w:i/>
          <w:sz w:val="20"/>
          <w:szCs w:val="20"/>
        </w:rPr>
        <w:t xml:space="preserve"> ………………………</w:t>
      </w:r>
    </w:p>
    <w:p w:rsidR="00F010F6" w:rsidRPr="007D4B3D" w:rsidRDefault="00F010F6" w:rsidP="00F010F6">
      <w:pPr>
        <w:pStyle w:val="Default"/>
        <w:rPr>
          <w:i/>
          <w:sz w:val="20"/>
          <w:szCs w:val="20"/>
        </w:rPr>
      </w:pPr>
      <w:r w:rsidRPr="007D4B3D">
        <w:rPr>
          <w:i/>
          <w:sz w:val="20"/>
          <w:szCs w:val="20"/>
        </w:rPr>
        <w:t xml:space="preserve">       Pieczęć szkoły</w:t>
      </w:r>
    </w:p>
    <w:p w:rsidR="00F010F6" w:rsidRPr="007D4B3D" w:rsidRDefault="00F010F6" w:rsidP="00E77A3E">
      <w:pPr>
        <w:pStyle w:val="Default"/>
        <w:jc w:val="right"/>
      </w:pPr>
    </w:p>
    <w:p w:rsidR="00F010F6" w:rsidRPr="007D4B3D" w:rsidRDefault="00F010F6" w:rsidP="00E77A3E">
      <w:pPr>
        <w:pStyle w:val="Default"/>
        <w:jc w:val="right"/>
      </w:pPr>
    </w:p>
    <w:p w:rsidR="007D4B3D" w:rsidRDefault="007D4B3D" w:rsidP="00F010F6">
      <w:pPr>
        <w:pStyle w:val="Default"/>
        <w:jc w:val="center"/>
        <w:rPr>
          <w:b/>
        </w:rPr>
      </w:pPr>
    </w:p>
    <w:p w:rsidR="007D4B3D" w:rsidRDefault="007D4B3D" w:rsidP="00F010F6">
      <w:pPr>
        <w:pStyle w:val="Default"/>
        <w:jc w:val="center"/>
        <w:rPr>
          <w:b/>
        </w:rPr>
      </w:pPr>
    </w:p>
    <w:p w:rsidR="00E77A3E" w:rsidRPr="007D4B3D" w:rsidRDefault="00F010F6" w:rsidP="00F010F6">
      <w:pPr>
        <w:pStyle w:val="Default"/>
        <w:jc w:val="center"/>
        <w:rPr>
          <w:b/>
        </w:rPr>
      </w:pPr>
      <w:r w:rsidRPr="007D4B3D">
        <w:rPr>
          <w:b/>
        </w:rPr>
        <w:t>Protokół zgubienia/zniszczenia podręcznika lub materiału edukacyjnego</w:t>
      </w:r>
    </w:p>
    <w:p w:rsidR="00F010F6" w:rsidRPr="007D4B3D" w:rsidRDefault="00F010F6" w:rsidP="00F010F6">
      <w:pPr>
        <w:pStyle w:val="Default"/>
        <w:jc w:val="center"/>
      </w:pPr>
    </w:p>
    <w:p w:rsidR="00F010F6" w:rsidRPr="007D4B3D" w:rsidRDefault="00F010F6" w:rsidP="00F010F6">
      <w:pPr>
        <w:pStyle w:val="Default"/>
      </w:pPr>
      <w:r w:rsidRPr="007D4B3D">
        <w:t>Sporządzony w dniu ……………………… przez komisję w składzie:</w:t>
      </w:r>
    </w:p>
    <w:p w:rsidR="00F010F6" w:rsidRPr="007D4B3D" w:rsidRDefault="00F010F6" w:rsidP="00F010F6">
      <w:pPr>
        <w:pStyle w:val="Default"/>
      </w:pPr>
    </w:p>
    <w:p w:rsidR="00F010F6" w:rsidRPr="007D4B3D" w:rsidRDefault="00F010F6" w:rsidP="00F010F6">
      <w:pPr>
        <w:pStyle w:val="Default"/>
        <w:numPr>
          <w:ilvl w:val="0"/>
          <w:numId w:val="4"/>
        </w:numPr>
        <w:spacing w:line="276" w:lineRule="auto"/>
      </w:pPr>
      <w:r w:rsidRPr="007D4B3D">
        <w:t>………………………………</w:t>
      </w:r>
    </w:p>
    <w:p w:rsidR="00F010F6" w:rsidRPr="007D4B3D" w:rsidRDefault="00F010F6" w:rsidP="00F010F6">
      <w:pPr>
        <w:pStyle w:val="Default"/>
        <w:numPr>
          <w:ilvl w:val="0"/>
          <w:numId w:val="4"/>
        </w:numPr>
        <w:spacing w:line="276" w:lineRule="auto"/>
      </w:pPr>
      <w:r w:rsidRPr="007D4B3D">
        <w:t>………………………………</w:t>
      </w:r>
    </w:p>
    <w:p w:rsidR="00F010F6" w:rsidRPr="007D4B3D" w:rsidRDefault="00F010F6" w:rsidP="00F010F6">
      <w:pPr>
        <w:pStyle w:val="Default"/>
        <w:numPr>
          <w:ilvl w:val="0"/>
          <w:numId w:val="4"/>
        </w:numPr>
        <w:spacing w:line="276" w:lineRule="auto"/>
      </w:pPr>
      <w:r w:rsidRPr="007D4B3D">
        <w:t>………………………………</w:t>
      </w:r>
    </w:p>
    <w:p w:rsidR="00F010F6" w:rsidRPr="007D4B3D" w:rsidRDefault="00F010F6" w:rsidP="00F010F6">
      <w:pPr>
        <w:pStyle w:val="Default"/>
        <w:spacing w:line="276" w:lineRule="auto"/>
      </w:pPr>
    </w:p>
    <w:p w:rsidR="007A621C" w:rsidRDefault="00F010F6" w:rsidP="00F010F6">
      <w:pPr>
        <w:pStyle w:val="Default"/>
        <w:spacing w:line="276" w:lineRule="auto"/>
      </w:pPr>
      <w:r w:rsidRPr="007D4B3D">
        <w:t xml:space="preserve">Komisja stwierdziła, że podręcznik  </w:t>
      </w:r>
      <w:r w:rsidR="007A621C">
        <w:t>…………………………………………………………..</w:t>
      </w:r>
    </w:p>
    <w:p w:rsidR="00F010F6" w:rsidRPr="007D4B3D" w:rsidRDefault="00F010F6" w:rsidP="00F010F6">
      <w:pPr>
        <w:pStyle w:val="Default"/>
        <w:spacing w:line="276" w:lineRule="auto"/>
      </w:pPr>
      <w:r w:rsidRPr="007D4B3D">
        <w:t>nr inwentarzowy …………</w:t>
      </w:r>
      <w:r w:rsidR="007A621C">
        <w:t>.</w:t>
      </w:r>
      <w:r w:rsidR="007D4B3D" w:rsidRPr="007D4B3D">
        <w:t xml:space="preserve">  </w:t>
      </w:r>
      <w:r w:rsidRPr="007D4B3D">
        <w:t>został:</w:t>
      </w:r>
    </w:p>
    <w:p w:rsidR="007D4B3D" w:rsidRPr="007D4B3D" w:rsidRDefault="007D4B3D" w:rsidP="00F010F6">
      <w:pPr>
        <w:pStyle w:val="Default"/>
        <w:spacing w:line="276" w:lineRule="auto"/>
      </w:pPr>
    </w:p>
    <w:p w:rsidR="00F010F6" w:rsidRPr="007D4B3D" w:rsidRDefault="007D4B3D" w:rsidP="007D4B3D">
      <w:pPr>
        <w:pStyle w:val="Default"/>
        <w:numPr>
          <w:ilvl w:val="0"/>
          <w:numId w:val="5"/>
        </w:numPr>
        <w:spacing w:line="276" w:lineRule="auto"/>
      </w:pPr>
      <w:r w:rsidRPr="007D4B3D">
        <w:t>zgubiony</w:t>
      </w:r>
    </w:p>
    <w:p w:rsidR="007D4B3D" w:rsidRPr="007D4B3D" w:rsidRDefault="007D4B3D" w:rsidP="007D4B3D">
      <w:pPr>
        <w:pStyle w:val="Default"/>
        <w:numPr>
          <w:ilvl w:val="0"/>
          <w:numId w:val="5"/>
        </w:numPr>
        <w:spacing w:line="276" w:lineRule="auto"/>
      </w:pPr>
      <w:r w:rsidRPr="007D4B3D">
        <w:t>zniszczony</w:t>
      </w:r>
    </w:p>
    <w:p w:rsidR="007D4B3D" w:rsidRPr="007D4B3D" w:rsidRDefault="007D4B3D" w:rsidP="007D4B3D">
      <w:pPr>
        <w:pStyle w:val="Default"/>
        <w:spacing w:line="276" w:lineRule="auto"/>
      </w:pPr>
    </w:p>
    <w:p w:rsidR="00D84736" w:rsidRPr="00D84736" w:rsidRDefault="007D4B3D" w:rsidP="00D8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736">
        <w:rPr>
          <w:rFonts w:ascii="Times New Roman" w:hAnsi="Times New Roman"/>
          <w:sz w:val="24"/>
          <w:szCs w:val="24"/>
        </w:rPr>
        <w:t xml:space="preserve">Na podstawie </w:t>
      </w:r>
      <w:r w:rsidRPr="00D84736">
        <w:rPr>
          <w:rFonts w:ascii="Times New Roman" w:hAnsi="Times New Roman"/>
          <w:i/>
          <w:sz w:val="24"/>
          <w:szCs w:val="24"/>
        </w:rPr>
        <w:t xml:space="preserve">Regulaminu korzystania z darmowych podręczników, materiałów edukacyjnych </w:t>
      </w:r>
      <w:r w:rsidRPr="00D84736">
        <w:rPr>
          <w:rFonts w:ascii="Times New Roman" w:hAnsi="Times New Roman"/>
          <w:sz w:val="24"/>
          <w:szCs w:val="24"/>
        </w:rPr>
        <w:t>rodzice/prawni opiekunowie ucznia są zobowiązani do odkupienia zniszczonych, zagubionych podręczników lub mate</w:t>
      </w:r>
      <w:r w:rsidR="00566739">
        <w:rPr>
          <w:rFonts w:ascii="Times New Roman" w:hAnsi="Times New Roman"/>
          <w:sz w:val="24"/>
          <w:szCs w:val="24"/>
        </w:rPr>
        <w:t>riałów edukacyjnych.</w:t>
      </w: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komisji:</w:t>
      </w: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AE7327">
        <w:rPr>
          <w:rFonts w:ascii="Times New Roman" w:hAnsi="Times New Roman"/>
          <w:sz w:val="24"/>
          <w:szCs w:val="24"/>
        </w:rPr>
        <w:tab/>
      </w:r>
      <w:r w:rsidR="00AE7327">
        <w:rPr>
          <w:rFonts w:ascii="Times New Roman" w:hAnsi="Times New Roman"/>
          <w:sz w:val="24"/>
          <w:szCs w:val="24"/>
        </w:rPr>
        <w:tab/>
      </w:r>
      <w:r w:rsidR="00AE7327">
        <w:rPr>
          <w:rFonts w:ascii="Times New Roman" w:hAnsi="Times New Roman"/>
          <w:sz w:val="24"/>
          <w:szCs w:val="24"/>
        </w:rPr>
        <w:tab/>
      </w:r>
      <w:r w:rsidR="00AE7327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7D4B3D" w:rsidRDefault="00AE7327" w:rsidP="007D4B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7D4B3D">
        <w:rPr>
          <w:rFonts w:ascii="Times New Roman" w:hAnsi="Times New Roman"/>
          <w:sz w:val="24"/>
          <w:szCs w:val="24"/>
        </w:rPr>
        <w:t>Podpis rodzica/opiekuna prawnego</w:t>
      </w:r>
    </w:p>
    <w:p w:rsidR="007D4B3D" w:rsidRDefault="007D4B3D" w:rsidP="007D4B3D">
      <w:pPr>
        <w:jc w:val="both"/>
        <w:rPr>
          <w:rFonts w:ascii="Times New Roman" w:hAnsi="Times New Roman"/>
          <w:sz w:val="24"/>
          <w:szCs w:val="24"/>
        </w:rPr>
      </w:pPr>
    </w:p>
    <w:p w:rsidR="007D4B3D" w:rsidRPr="007D4B3D" w:rsidRDefault="007D4B3D" w:rsidP="007D4B3D">
      <w:pPr>
        <w:pStyle w:val="Default"/>
        <w:spacing w:line="276" w:lineRule="auto"/>
      </w:pPr>
    </w:p>
    <w:sectPr w:rsidR="007D4B3D" w:rsidRPr="007D4B3D" w:rsidSect="002E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30" w:rsidRDefault="00EB3830" w:rsidP="007D4B3D">
      <w:pPr>
        <w:spacing w:after="0" w:line="240" w:lineRule="auto"/>
      </w:pPr>
      <w:r>
        <w:separator/>
      </w:r>
    </w:p>
  </w:endnote>
  <w:endnote w:type="continuationSeparator" w:id="0">
    <w:p w:rsidR="00EB3830" w:rsidRDefault="00EB3830" w:rsidP="007D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30" w:rsidRDefault="00EB3830" w:rsidP="007D4B3D">
      <w:pPr>
        <w:spacing w:after="0" w:line="240" w:lineRule="auto"/>
      </w:pPr>
      <w:r>
        <w:separator/>
      </w:r>
    </w:p>
  </w:footnote>
  <w:footnote w:type="continuationSeparator" w:id="0">
    <w:p w:rsidR="00EB3830" w:rsidRDefault="00EB3830" w:rsidP="007D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D45"/>
    <w:multiLevelType w:val="hybridMultilevel"/>
    <w:tmpl w:val="8B4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694"/>
    <w:multiLevelType w:val="multilevel"/>
    <w:tmpl w:val="65F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B2B06"/>
    <w:multiLevelType w:val="hybridMultilevel"/>
    <w:tmpl w:val="D8A4B61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F96"/>
    <w:multiLevelType w:val="hybridMultilevel"/>
    <w:tmpl w:val="F920DDC2"/>
    <w:lvl w:ilvl="0" w:tplc="FA16D7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2E2"/>
    <w:multiLevelType w:val="hybridMultilevel"/>
    <w:tmpl w:val="9FE23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425DB"/>
    <w:multiLevelType w:val="hybridMultilevel"/>
    <w:tmpl w:val="01EC0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417B"/>
    <w:multiLevelType w:val="hybridMultilevel"/>
    <w:tmpl w:val="7FB85D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9D"/>
    <w:rsid w:val="0000303D"/>
    <w:rsid w:val="00133D14"/>
    <w:rsid w:val="001379BB"/>
    <w:rsid w:val="001A29F2"/>
    <w:rsid w:val="001D1C7F"/>
    <w:rsid w:val="00271158"/>
    <w:rsid w:val="002A110F"/>
    <w:rsid w:val="002C0EB0"/>
    <w:rsid w:val="002E7470"/>
    <w:rsid w:val="00503C2B"/>
    <w:rsid w:val="00566739"/>
    <w:rsid w:val="005D1462"/>
    <w:rsid w:val="00606F8C"/>
    <w:rsid w:val="006833CF"/>
    <w:rsid w:val="006F0EC9"/>
    <w:rsid w:val="00722BBE"/>
    <w:rsid w:val="007A621C"/>
    <w:rsid w:val="007D4B3D"/>
    <w:rsid w:val="00811271"/>
    <w:rsid w:val="008F5480"/>
    <w:rsid w:val="00974114"/>
    <w:rsid w:val="009F01CE"/>
    <w:rsid w:val="00A7749D"/>
    <w:rsid w:val="00AB40A3"/>
    <w:rsid w:val="00AE7327"/>
    <w:rsid w:val="00B97E1B"/>
    <w:rsid w:val="00BC5198"/>
    <w:rsid w:val="00BF7C14"/>
    <w:rsid w:val="00D46782"/>
    <w:rsid w:val="00D84736"/>
    <w:rsid w:val="00DA1AFB"/>
    <w:rsid w:val="00DB302F"/>
    <w:rsid w:val="00DE07FA"/>
    <w:rsid w:val="00E77A3E"/>
    <w:rsid w:val="00EB3830"/>
    <w:rsid w:val="00EF3455"/>
    <w:rsid w:val="00F010F6"/>
    <w:rsid w:val="00F20FD8"/>
    <w:rsid w:val="00F465ED"/>
    <w:rsid w:val="00F5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7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E77A3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D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3D"/>
  </w:style>
  <w:style w:type="paragraph" w:styleId="Stopka">
    <w:name w:val="footer"/>
    <w:basedOn w:val="Normalny"/>
    <w:link w:val="StopkaZnak"/>
    <w:uiPriority w:val="99"/>
    <w:semiHidden/>
    <w:unhideWhenUsed/>
    <w:rsid w:val="007D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7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E77A3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D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3D"/>
  </w:style>
  <w:style w:type="paragraph" w:styleId="Stopka">
    <w:name w:val="footer"/>
    <w:basedOn w:val="Normalny"/>
    <w:link w:val="StopkaZnak"/>
    <w:uiPriority w:val="99"/>
    <w:semiHidden/>
    <w:unhideWhenUsed/>
    <w:rsid w:val="007D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D7C0-9BA2-4F89-8420-86698423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Berek</dc:creator>
  <cp:lastModifiedBy>Kowalski Ryszard</cp:lastModifiedBy>
  <cp:revision>2</cp:revision>
  <dcterms:created xsi:type="dcterms:W3CDTF">2018-11-05T22:47:00Z</dcterms:created>
  <dcterms:modified xsi:type="dcterms:W3CDTF">2018-11-05T22:47:00Z</dcterms:modified>
</cp:coreProperties>
</file>