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8" w:rsidRPr="00970445" w:rsidRDefault="00970445" w:rsidP="002B7A9B">
      <w:pPr>
        <w:jc w:val="center"/>
        <w:rPr>
          <w:sz w:val="28"/>
          <w:szCs w:val="28"/>
        </w:rPr>
      </w:pPr>
      <w:r w:rsidRPr="00970445">
        <w:rPr>
          <w:sz w:val="28"/>
          <w:szCs w:val="28"/>
        </w:rPr>
        <w:t>SPRAWOZDANIE  Z  I</w:t>
      </w:r>
      <w:r w:rsidR="00D376EC">
        <w:rPr>
          <w:sz w:val="28"/>
          <w:szCs w:val="28"/>
        </w:rPr>
        <w:t>I</w:t>
      </w:r>
      <w:r w:rsidRPr="00970445">
        <w:rPr>
          <w:sz w:val="28"/>
          <w:szCs w:val="28"/>
        </w:rPr>
        <w:t xml:space="preserve">  CZĘŚCI</w:t>
      </w:r>
      <w:r>
        <w:rPr>
          <w:sz w:val="28"/>
          <w:szCs w:val="28"/>
        </w:rPr>
        <w:t xml:space="preserve"> </w:t>
      </w:r>
      <w:r w:rsidRPr="00970445">
        <w:rPr>
          <w:sz w:val="28"/>
          <w:szCs w:val="28"/>
        </w:rPr>
        <w:t>INNOWACJI :</w:t>
      </w:r>
    </w:p>
    <w:p w:rsidR="00970445" w:rsidRDefault="00970445" w:rsidP="009704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„Mali Badacze – przez doświadczenie do zrozumienia”</w:t>
      </w:r>
    </w:p>
    <w:p w:rsidR="00970445" w:rsidRDefault="00D376EC" w:rsidP="00970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Woda  (kolor niebieski</w:t>
      </w:r>
      <w:r w:rsidR="00970445">
        <w:rPr>
          <w:b/>
          <w:sz w:val="28"/>
          <w:szCs w:val="28"/>
        </w:rPr>
        <w:t>)</w:t>
      </w:r>
    </w:p>
    <w:p w:rsidR="0076621F" w:rsidRDefault="000B4192" w:rsidP="000B419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>Na podstawie wielu włas</w:t>
      </w:r>
      <w:r w:rsidR="002B7A9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nych doświadczeń dzieci odkryły </w:t>
      </w: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wodę </w:t>
      </w:r>
      <w:r w:rsidR="002B7A9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jako ważny żywioł przyrody. Badali </w:t>
      </w: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ją badać</w:t>
      </w:r>
      <w:r w:rsidR="002B7A9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wszystkim zmysłami, obserwowali</w:t>
      </w: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w środku, </w:t>
      </w:r>
    </w:p>
    <w:p w:rsidR="000B4192" w:rsidRPr="00A20425" w:rsidRDefault="002B7A9B" w:rsidP="000B419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na zewnątrz w terenie, poznawali</w:t>
      </w:r>
      <w:r w:rsidR="000B4192" w:rsidRPr="00A2042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zwierzęta i rośliny, które żyją w wodzie. Bawiąc się i eksperymentując z tym żywiołem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, poznali </w:t>
      </w:r>
      <w:r w:rsidR="000B4192" w:rsidRPr="00A20425">
        <w:rPr>
          <w:rFonts w:ascii="Calibri" w:eastAsia="Times New Roman" w:hAnsi="Calibri" w:cs="Times New Roman"/>
          <w:sz w:val="28"/>
          <w:szCs w:val="28"/>
          <w:lang w:eastAsia="pl-PL"/>
        </w:rPr>
        <w:t>jego właściwości.</w:t>
      </w:r>
    </w:p>
    <w:p w:rsidR="007045C9" w:rsidRDefault="007045C9" w:rsidP="009704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01230" w:rsidRDefault="007045C9" w:rsidP="009704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Podczas zajęć d</w:t>
      </w:r>
      <w:r w:rsidR="00301230" w:rsidRPr="00301230">
        <w:rPr>
          <w:rFonts w:ascii="Calibri" w:eastAsia="Calibri" w:hAnsi="Calibri" w:cs="Times New Roman"/>
          <w:b/>
          <w:sz w:val="28"/>
          <w:szCs w:val="28"/>
        </w:rPr>
        <w:t>zieci szukały odpowiedzi na pytanie:</w:t>
      </w:r>
    </w:p>
    <w:p w:rsidR="0076621F" w:rsidRDefault="0076621F" w:rsidP="009704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01230" w:rsidRDefault="00301230" w:rsidP="0097044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</w:t>
      </w:r>
      <w:r w:rsidR="000B4192">
        <w:rPr>
          <w:rFonts w:ascii="Calibri" w:eastAsia="Calibri" w:hAnsi="Calibri" w:cs="Times New Roman"/>
          <w:sz w:val="28"/>
          <w:szCs w:val="28"/>
        </w:rPr>
        <w:t>9-11</w:t>
      </w:r>
      <w:r>
        <w:rPr>
          <w:rFonts w:ascii="Calibri" w:eastAsia="Calibri" w:hAnsi="Calibri" w:cs="Times New Roman"/>
          <w:sz w:val="28"/>
          <w:szCs w:val="28"/>
        </w:rPr>
        <w:t xml:space="preserve">-2014   </w:t>
      </w:r>
    </w:p>
    <w:p w:rsidR="000B4192" w:rsidRDefault="000B4192" w:rsidP="000B419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inline distT="0" distB="0" distL="0" distR="0">
            <wp:extent cx="2514600" cy="2009775"/>
            <wp:effectExtent l="19050" t="0" r="0" b="0"/>
            <wp:docPr id="2" name="Obraz 1" descr="C:\Users\mira\Desktop\INNOWACJA\3 ZDJECIA\2 WODA\1 wlasciwosci 19-11\DSC0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INNOWACJA\3 ZDJECIA\2 WODA\1 wlasciwosci 19-11\DSC01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68" cy="20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192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  </w:t>
      </w: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>Jakie właściwości ma woda?</w:t>
      </w:r>
    </w:p>
    <w:p w:rsidR="000B4192" w:rsidRDefault="000B4192" w:rsidP="000B419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0B4192" w:rsidRDefault="0076621F" w:rsidP="000B419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17-12-2014</w:t>
      </w:r>
    </w:p>
    <w:p w:rsidR="0076621F" w:rsidRPr="000B4192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drawing>
          <wp:inline distT="0" distB="0" distL="0" distR="0">
            <wp:extent cx="2514600" cy="2305050"/>
            <wp:effectExtent l="19050" t="0" r="0" b="0"/>
            <wp:docPr id="4" name="Obraz 3" descr="C:\Users\mira\Desktop\INNOWACJA\3 ZDJECIA\2 WODA\1 wlasciwosci 19-11\DSC01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\Desktop\INNOWACJA\3 ZDJECIA\2 WODA\1 wlasciwosci 19-11\DSC011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  <w:lang w:eastAsia="pl-PL"/>
        </w:rPr>
        <w:t xml:space="preserve"> </w:t>
      </w: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>Skąd się bierze deszcz?</w:t>
      </w:r>
    </w:p>
    <w:p w:rsidR="000B4192" w:rsidRDefault="000B4192" w:rsidP="000B419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>14-01-2015</w:t>
      </w: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drawing>
          <wp:inline distT="0" distB="0" distL="0" distR="0">
            <wp:extent cx="2400300" cy="2190750"/>
            <wp:effectExtent l="19050" t="0" r="0" b="0"/>
            <wp:docPr id="7" name="Obraz 2" descr="C:\Users\mira\Desktop\INNOWACJA\3 ZDJECIA\2 WODA\3 do czego potrzebna jest woda 14-01\DSC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INNOWACJA\3 ZDJECIA\2 WODA\3 do czego potrzebna jest woda 14-01\DSC02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7" cy="219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192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 Jakie zwierzęta i organizmy żyją</w:t>
      </w:r>
      <w:r w:rsidRPr="000B419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w wodzie</w:t>
      </w:r>
      <w:r w:rsidR="002B7A9B">
        <w:rPr>
          <w:rFonts w:eastAsia="Times New Roman"/>
          <w:sz w:val="28"/>
          <w:szCs w:val="28"/>
          <w:lang w:eastAsia="pl-PL"/>
        </w:rPr>
        <w:t>?</w:t>
      </w: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4-02-2015</w:t>
      </w:r>
    </w:p>
    <w:p w:rsidR="0076621F" w:rsidRPr="00A20425" w:rsidRDefault="0076621F" w:rsidP="007662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drawing>
          <wp:inline distT="0" distB="0" distL="0" distR="0">
            <wp:extent cx="2447925" cy="2390775"/>
            <wp:effectExtent l="19050" t="0" r="9525" b="0"/>
            <wp:docPr id="11" name="Obraz 4" descr="C:\Users\mira\Desktop\INNOWACJA\3 ZDJECIA\2 WODA\4 stany skupienia\DSC0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INNOWACJA\3 ZDJECIA\2 WODA\4 stany skupienia\DSC02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51" cy="239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425">
        <w:rPr>
          <w:rFonts w:ascii="Calibri" w:eastAsia="Times New Roman" w:hAnsi="Calibri" w:cs="Times New Roman"/>
          <w:sz w:val="28"/>
          <w:szCs w:val="28"/>
          <w:lang w:eastAsia="pl-PL"/>
        </w:rPr>
        <w:t>Czy lód i śnieg też są z wody ?</w:t>
      </w:r>
    </w:p>
    <w:p w:rsidR="0076621F" w:rsidRDefault="0076621F" w:rsidP="007662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1230" w:rsidRDefault="00301230" w:rsidP="009704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F6DAE" w:rsidRDefault="00CF6DAE">
      <w:pPr>
        <w:rPr>
          <w:sz w:val="28"/>
          <w:szCs w:val="28"/>
        </w:rPr>
      </w:pPr>
    </w:p>
    <w:p w:rsidR="008A482C" w:rsidRPr="00970445" w:rsidRDefault="008A482C">
      <w:pPr>
        <w:rPr>
          <w:sz w:val="28"/>
          <w:szCs w:val="28"/>
        </w:rPr>
      </w:pPr>
    </w:p>
    <w:sectPr w:rsidR="008A482C" w:rsidRPr="00970445" w:rsidSect="0054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71E"/>
    <w:multiLevelType w:val="hybridMultilevel"/>
    <w:tmpl w:val="B0E4AA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445"/>
    <w:rsid w:val="000B4192"/>
    <w:rsid w:val="000F3238"/>
    <w:rsid w:val="001306FB"/>
    <w:rsid w:val="002B7A9B"/>
    <w:rsid w:val="00301230"/>
    <w:rsid w:val="004D0549"/>
    <w:rsid w:val="00541C42"/>
    <w:rsid w:val="005A79F8"/>
    <w:rsid w:val="007045C9"/>
    <w:rsid w:val="007627CC"/>
    <w:rsid w:val="0076621F"/>
    <w:rsid w:val="008A482C"/>
    <w:rsid w:val="00970445"/>
    <w:rsid w:val="00CF6DAE"/>
    <w:rsid w:val="00D3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Grzegorz Berek</cp:lastModifiedBy>
  <cp:revision>2</cp:revision>
  <dcterms:created xsi:type="dcterms:W3CDTF">2015-02-22T11:41:00Z</dcterms:created>
  <dcterms:modified xsi:type="dcterms:W3CDTF">2015-02-22T11:41:00Z</dcterms:modified>
</cp:coreProperties>
</file>