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87" w:rsidRPr="00FE43DF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OGÓLNE KRYTERIA OCENIANIA DLA KLASY V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 xml:space="preserve">niedostateczny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poziom umiejętności i wiadomości objętych wymaganiami edukacyjnymi klasy piątej uniemożliwia osiąganie celów polonistycznych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nie potrafi wykonać zadań o niewielkim poziomie trudności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dopuszczający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umiejętności i wiadomości objętych wymaganiami edukacyjnymi klasy piątej umożliwia osiąganie celów polonistycznych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potrafi wykonać zadania teoretyczne i praktyczne o niewielkim poziomie trudności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dostateczny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poziom zdobytych umiejętności i wiadomości objętych wymaganiami edukacyjnymi klasy piątej pozwala na rozwijanie kompetencji ujętych w programie i wynikających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z podstawy programowej </w:t>
      </w:r>
    </w:p>
    <w:p w:rsidR="00C50D87" w:rsidRPr="00FE43DF" w:rsidRDefault="00C50D87" w:rsidP="00FE43DF">
      <w:pPr>
        <w:pStyle w:val="Default"/>
        <w:numPr>
          <w:ilvl w:val="0"/>
          <w:numId w:val="34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uczeń wykonuje zadania teoretyczne i praktyczne typowe, o średnim poziomie trudności</w:t>
      </w:r>
      <w:r w:rsidRPr="00FE43DF">
        <w:rPr>
          <w:rFonts w:ascii="Calibri" w:hAnsi="Calibri" w:cs="Calibri"/>
          <w:spacing w:val="-5"/>
        </w:rPr>
        <w:t xml:space="preserve"> </w:t>
      </w:r>
      <w:r w:rsidRPr="00FE43DF">
        <w:rPr>
          <w:rFonts w:ascii="Calibri" w:hAnsi="Calibri" w:cs="Calibri"/>
        </w:rPr>
        <w:t xml:space="preserve">ujętych w programie i wynikających z podstawy programowej </w:t>
      </w:r>
    </w:p>
    <w:p w:rsidR="00C50D87" w:rsidRPr="00FE43DF" w:rsidRDefault="00C50D87" w:rsidP="00FE43DF">
      <w:pPr>
        <w:pStyle w:val="Default"/>
        <w:ind w:left="720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ind w:left="720" w:hanging="720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  <w:r w:rsidRPr="00FE43DF">
        <w:rPr>
          <w:rFonts w:cs="Calibri"/>
          <w:spacing w:val="-4"/>
          <w:sz w:val="24"/>
          <w:szCs w:val="24"/>
        </w:rPr>
        <w:t>uczeń poprawnie stosuje wiadomości i umiejętności</w:t>
      </w:r>
      <w:r w:rsidRPr="00FE43DF">
        <w:rPr>
          <w:rFonts w:cs="Calibri"/>
          <w:spacing w:val="-5"/>
          <w:sz w:val="24"/>
          <w:szCs w:val="24"/>
        </w:rPr>
        <w:t xml:space="preserve"> ujęte w programie nauczania </w:t>
      </w:r>
      <w:r>
        <w:rPr>
          <w:rFonts w:cs="Calibri"/>
          <w:spacing w:val="-5"/>
          <w:sz w:val="24"/>
          <w:szCs w:val="24"/>
        </w:rPr>
        <w:br/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4"/>
          <w:sz w:val="24"/>
          <w:szCs w:val="24"/>
        </w:rPr>
        <w:t>, rozwiązuje samodzielnie typowe zadania teoretyczne i praktyczne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24"/>
          <w:szCs w:val="24"/>
        </w:rPr>
      </w:pPr>
    </w:p>
    <w:p w:rsidR="00C50D87" w:rsidRPr="00FE43DF" w:rsidRDefault="00C50D87" w:rsidP="00FE43DF">
      <w:pPr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b/>
          <w:color w:val="000000"/>
          <w:sz w:val="24"/>
          <w:szCs w:val="24"/>
          <w:lang w:eastAsia="pl-PL"/>
        </w:rPr>
        <w:t>bardzo dobry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ind w:left="714" w:hanging="357"/>
        <w:jc w:val="both"/>
        <w:rPr>
          <w:rFonts w:cs="Calibri"/>
          <w:b/>
          <w:color w:val="000000"/>
          <w:sz w:val="24"/>
          <w:szCs w:val="24"/>
          <w:lang w:eastAsia="pl-PL"/>
        </w:rPr>
      </w:pPr>
      <w:r w:rsidRPr="00FE43DF">
        <w:rPr>
          <w:rFonts w:cs="Calibri"/>
          <w:spacing w:val="-5"/>
          <w:sz w:val="24"/>
          <w:szCs w:val="24"/>
        </w:rPr>
        <w:t xml:space="preserve">uczeń sprawnie się posługuje zdobytymi wiadomościami, rozwiązuje samodzielnie problemy teoretyczne i praktyczne ujęte w programie nauczania </w:t>
      </w:r>
      <w:r w:rsidRPr="00FE43DF">
        <w:rPr>
          <w:rFonts w:cs="Calibri"/>
          <w:sz w:val="24"/>
          <w:szCs w:val="24"/>
        </w:rPr>
        <w:t>i wynikające z podstawy programowej</w:t>
      </w:r>
      <w:r w:rsidRPr="00FE43DF">
        <w:rPr>
          <w:rFonts w:cs="Calibri"/>
          <w:spacing w:val="-5"/>
          <w:sz w:val="24"/>
          <w:szCs w:val="24"/>
        </w:rPr>
        <w:t>, potrafi zastosować poznaną wiedzę do rozwiązywania zadań i problemów w nowych sytuacjach</w:t>
      </w: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24"/>
          <w:szCs w:val="24"/>
        </w:rPr>
      </w:pPr>
    </w:p>
    <w:p w:rsidR="00C50D87" w:rsidRPr="00FE43DF" w:rsidRDefault="00C50D87" w:rsidP="00FE43DF">
      <w:pPr>
        <w:pStyle w:val="Akapitzlist"/>
        <w:shd w:val="clear" w:color="auto" w:fill="FFFFFF"/>
        <w:spacing w:after="0" w:line="240" w:lineRule="auto"/>
        <w:ind w:right="-1" w:hanging="720"/>
        <w:jc w:val="both"/>
        <w:rPr>
          <w:rFonts w:cs="Calibri"/>
          <w:b/>
          <w:spacing w:val="-5"/>
          <w:sz w:val="24"/>
          <w:szCs w:val="24"/>
        </w:rPr>
      </w:pPr>
      <w:r w:rsidRPr="00FE43DF">
        <w:rPr>
          <w:rFonts w:cs="Calibri"/>
          <w:b/>
          <w:spacing w:val="-5"/>
          <w:sz w:val="24"/>
          <w:szCs w:val="24"/>
        </w:rPr>
        <w:t>celujący</w:t>
      </w:r>
    </w:p>
    <w:p w:rsidR="00C50D87" w:rsidRPr="00FE43DF" w:rsidRDefault="00C50D87" w:rsidP="00FE43DF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cs="Calibri"/>
          <w:iCs/>
          <w:sz w:val="24"/>
          <w:szCs w:val="24"/>
        </w:rPr>
      </w:pPr>
      <w:r w:rsidRPr="00FE43DF">
        <w:rPr>
          <w:rFonts w:cs="Calibri"/>
          <w:iCs/>
          <w:spacing w:val="-4"/>
          <w:sz w:val="24"/>
          <w:szCs w:val="24"/>
        </w:rPr>
        <w:t xml:space="preserve">uczeń biegle się posługuje zdobytymi wiadomościami i umiejętnościami </w:t>
      </w:r>
      <w:r w:rsidRPr="00FE43DF">
        <w:rPr>
          <w:rFonts w:cs="Calibri"/>
          <w:iCs/>
          <w:spacing w:val="-4"/>
          <w:sz w:val="24"/>
          <w:szCs w:val="24"/>
        </w:rPr>
        <w:br/>
        <w:t xml:space="preserve">w rozwiązywaniu problemów teoretycznych i praktycznych objętych programem nauczania </w:t>
      </w:r>
      <w:r w:rsidRPr="00FE43DF">
        <w:rPr>
          <w:rFonts w:cs="Calibri"/>
          <w:sz w:val="24"/>
          <w:szCs w:val="24"/>
        </w:rPr>
        <w:t>i wynikających z podstawy programowej</w:t>
      </w:r>
      <w:r w:rsidRPr="00FE43DF">
        <w:rPr>
          <w:rFonts w:cs="Calibri"/>
          <w:iCs/>
          <w:spacing w:val="-4"/>
          <w:sz w:val="24"/>
          <w:szCs w:val="24"/>
        </w:rPr>
        <w:t>, proponuje rozwiązania nietypowe; jest twórczy, rozwija własne uzdolnienia</w:t>
      </w:r>
    </w:p>
    <w:p w:rsidR="00C50D87" w:rsidRPr="00FE43DF" w:rsidRDefault="00C50D87" w:rsidP="00FE43DF">
      <w:pPr>
        <w:pStyle w:val="CM1"/>
        <w:pageBreakBefore/>
        <w:spacing w:after="525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lastRenderedPageBreak/>
        <w:t xml:space="preserve">SZCZEGÓŁOWE KRYTERIA OCENIANIA DLA KLASY V </w:t>
      </w:r>
    </w:p>
    <w:p w:rsidR="00C50D87" w:rsidRPr="00FE43DF" w:rsidRDefault="00C50D87" w:rsidP="00FE43DF">
      <w:pPr>
        <w:pStyle w:val="CM13"/>
        <w:spacing w:after="247" w:line="223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Ocenę </w:t>
      </w:r>
      <w:r w:rsidRPr="00FE43DF">
        <w:rPr>
          <w:rFonts w:ascii="Calibri" w:hAnsi="Calibri" w:cs="Calibri"/>
          <w:b/>
          <w:bCs/>
        </w:rPr>
        <w:t xml:space="preserve">niedostateczną </w:t>
      </w:r>
      <w:r w:rsidRPr="00FE43DF">
        <w:rPr>
          <w:rFonts w:ascii="Calibri" w:hAnsi="Calibri" w:cs="Calibri"/>
        </w:rPr>
        <w:t xml:space="preserve">otrzymuje uczeń, który nie spełnia wymagań kryterialnych na ocenę dopuszczającą.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dopuszczającą </w:t>
      </w:r>
      <w:r w:rsidRPr="00FE43DF">
        <w:rPr>
          <w:rFonts w:ascii="Calibri" w:hAnsi="Calibri" w:cs="Calibri"/>
          <w:color w:val="4BACC6"/>
        </w:rPr>
        <w:t xml:space="preserve">otrzymuje uczeń, który: </w:t>
      </w: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skupia uwagę na prostych wypowiedziach innych osób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reaguje na wypowiedzi innych werbalnie i niewerbalnie (mimiką, gestem, postawą)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polecenia nauczyciela, wypowiedzi innych uczniów 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</w:t>
      </w:r>
      <w:r>
        <w:rPr>
          <w:rFonts w:ascii="Calibri" w:hAnsi="Calibri" w:cs="Calibri"/>
          <w:color w:val="auto"/>
        </w:rPr>
        <w:t xml:space="preserve">erackich oraz </w:t>
      </w:r>
      <w:r w:rsidRPr="00FE43DF">
        <w:rPr>
          <w:rFonts w:ascii="Calibri" w:hAnsi="Calibri" w:cs="Calibri"/>
          <w:color w:val="auto"/>
        </w:rPr>
        <w:t>typowych sytuacjach znanych uczniowi z doświadczenia i obserwacji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  <w:highlight w:val="yellow"/>
        </w:rPr>
      </w:pPr>
      <w:r w:rsidRPr="00FE43DF">
        <w:rPr>
          <w:rFonts w:ascii="Calibri" w:hAnsi="Calibri" w:cs="Calibri"/>
          <w:color w:val="auto"/>
        </w:rPr>
        <w:t>*         rozpoznaje proste intencje nadawcy, np. pytanie, prośbę, odmowę, zaproszenie, gratulacje, życzenia, przeprosiny, instrukcję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wysłuchanym niedługim tekście, zwłaszcza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jego warstwie dosłownej, i uzupełnia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ogólny sens słuchanych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rozpoznaje nastrój słuchanych komunikatów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dostrzega etyczny wymiar języka (prawdę, kłamstwo, przemilczanie informacji, brutalizację wypowiedzi)</w:t>
      </w:r>
    </w:p>
    <w:p w:rsidR="00C50D87" w:rsidRPr="00FE43DF" w:rsidRDefault="00C50D87" w:rsidP="00FE43DF">
      <w:pPr>
        <w:pStyle w:val="Default"/>
        <w:ind w:left="1080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nadawcę i odbiorcę wypowiedzi w prostych tekstach literackich oraz typowych sytuacjach znanych uczniowi z doświadczenia i obserwacji (autor, narrator, czytelnik, słuchacz)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nadawcy, np. pytanie, prośbę, odmowę, zaproszenie, gratulacje, życzenia, przeprosiny, instrukcję, ogłoszenie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najważniejsze informacje w przeczytanym tekście, zwłaszcza </w:t>
      </w:r>
      <w:r w:rsidRPr="00FE43DF">
        <w:rPr>
          <w:rFonts w:ascii="Calibri" w:hAnsi="Calibri" w:cs="Calibri"/>
          <w:color w:val="auto"/>
        </w:rPr>
        <w:br/>
        <w:t>w dosłownej warstwie tekstu i wyrażone wprost, i uzupełnia na podstawie czytanego tekstu różne typy notatek graficznych o te informacje</w:t>
      </w:r>
    </w:p>
    <w:p w:rsidR="00C50D87" w:rsidRPr="00FE43DF" w:rsidRDefault="00C50D87" w:rsidP="00FE43DF">
      <w:pPr>
        <w:pStyle w:val="Default"/>
        <w:numPr>
          <w:ilvl w:val="0"/>
          <w:numId w:val="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części składowe wypowiedzi (tytuł, 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dosłowne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ogólny sens czytanych utworów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nastrój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stara się czytać teksty płynnie i poprawnie pod względem artykulacyjnym, wyróżnia pauzą koniec wypowiedzenia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podstawowe części mowy (rzeczownik, czasownik, przymiotnik, przysłówek)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zdanie pojedyncze i zdanie złożone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sprawdza pisownię wyrazów w słowniku ortograficznym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wyszukuje synonimy w słowniku wyrazów bliskoznacznych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wybiera proste informacje z hasła encyklopedycznego, czasopisma, podanej strony internetowej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6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mówi o swoich reakcjach czytelniczych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wyraża swój stosunek do postaci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fikcję od rzeczywistości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>odróżnia elementy fantastyczne od realistycznych</w:t>
      </w:r>
    </w:p>
    <w:p w:rsidR="00C50D87" w:rsidRPr="00FE43DF" w:rsidRDefault="00C50D87" w:rsidP="00FE43DF">
      <w:pPr>
        <w:pStyle w:val="Default"/>
        <w:numPr>
          <w:ilvl w:val="0"/>
          <w:numId w:val="3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odróżnia autora od osoby mówiącej w tekście literackim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określa </w:t>
      </w:r>
      <w:r w:rsidRPr="00FE43DF">
        <w:rPr>
          <w:rFonts w:ascii="Calibri" w:hAnsi="Calibri" w:cs="Calibri"/>
        </w:rPr>
        <w:t xml:space="preserve">najważniejsze </w:t>
      </w:r>
      <w:r w:rsidRPr="00FE43DF">
        <w:rPr>
          <w:rFonts w:ascii="Calibri" w:hAnsi="Calibri" w:cs="Calibri"/>
          <w:color w:val="auto"/>
        </w:rPr>
        <w:t>elementy świata przedstawionego w utworze epickim, takie jak: czas, miejsce, bohaterowie, zdarzenia, omawia akcję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cechy baśni, legendy, bajki, wie, co to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wers, strofę, rym, refren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przenośnię, porównane,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wyodrębnia film i spektakl teatralny spośród innych przekazów i tekstów kultury oraz potrafi nazwać ich tworzywo (ruchome obrazy, warstwa dźwiękowa)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nawiązuje i podtrzymuje kontakt werbalny z innymi uczniami i nauczycielem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proste pytania i udziela prostych odpowiedzi pod względem konstrukcyjnym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komunikaty zawierające proste informacje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wyraża wprost swoje intencje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sytuację oficjalną od nieoficjalnej i potrafi odpowiednio do sytuacji komunikacyjnej skierować prośbę, pytanie, odmowę, wyjaśnienie, zaproszenie, instrukcję, gratulacje, życzenia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zwroty grzecznościowe podczas rozmowy z osobą dorosłą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mówi na temat, opowiada o obserwowanych zdarzeniach, akcji książki, </w:t>
      </w:r>
      <w:proofErr w:type="spellStart"/>
      <w:r w:rsidRPr="00FE43DF">
        <w:rPr>
          <w:rFonts w:ascii="Calibri" w:hAnsi="Calibri" w:cs="Calibri"/>
          <w:color w:val="auto"/>
        </w:rPr>
        <w:t>ﬁlmu</w:t>
      </w:r>
      <w:proofErr w:type="spellEnd"/>
      <w:r w:rsidRPr="00FE43DF">
        <w:rPr>
          <w:rFonts w:ascii="Calibri" w:hAnsi="Calibri" w:cs="Calibri"/>
          <w:color w:val="auto"/>
        </w:rPr>
        <w:t xml:space="preserve">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przedmiot, miejsce, krajobraz, postać, zwierzę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 opisuje obraz, ilustrację, plakat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wygłasza tekst utworu z pamięci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stosuje wielką literę na początku wypowiedzenia i odpowiednie znaki interpunkcyjne na jego końcu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zna podstawowe zasady dotyczące pisowni wielką literą oraz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proste wypowiedzi oraz notatki na podany temat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uzupełnia prosty schemat, tabelę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>zna podstawowe zasady układu graficznego listu prywatnego i oficjalnego, dialogu, zaproszenia, ogłoszenia, planu ramowego wypowiedzi i z pomocą nauczyciela zapisuje list, dialog, układa plan ramowy i szczegółowy wypowiedzi, redaguje zaproszenie, ogłoszenie, instrukcję,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kilkuzdaniowe opowiadanie odtwórcze z dialogiem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przedmiotu, miejsca, krajobrazu, postaci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 pomocą prostych zdań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tworzy opis</w:t>
      </w:r>
      <w:r w:rsidRPr="00FE43DF">
        <w:rPr>
          <w:rFonts w:ascii="Calibri" w:hAnsi="Calibri" w:cs="Calibri"/>
          <w:color w:val="auto"/>
        </w:rPr>
        <w:t xml:space="preserve"> obrazu, ilustracji, plakatu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 xml:space="preserve">stosuje wiedzę językową w zakresie: słownictwa (np. dobiera wyrazy bliskoznaczne), składni (konstruuje poprawne zdania pojedyncze, stosuje wielkie litery na początku wypowiedzenia i odpowiednie znaki interpunkcyjne na końcu), </w:t>
      </w:r>
      <w:proofErr w:type="spellStart"/>
      <w:r w:rsidRPr="00FE43DF">
        <w:rPr>
          <w:rFonts w:ascii="Calibri" w:hAnsi="Calibri" w:cs="Calibri"/>
        </w:rPr>
        <w:t>ﬂeksji</w:t>
      </w:r>
      <w:proofErr w:type="spellEnd"/>
      <w:r w:rsidRPr="00FE43DF">
        <w:rPr>
          <w:rFonts w:ascii="Calibri" w:hAnsi="Calibri" w:cs="Calibri"/>
        </w:rPr>
        <w:t xml:space="preserve"> (stosuje czasowniki, rzeczowniki, przymiotniki i przysłówki w zdaniu), fonetyki (dzieli wyrazy przy przenoszeniu do następnej linii</w:t>
      </w:r>
      <w:r w:rsidRPr="00FE43DF">
        <w:rPr>
          <w:rFonts w:ascii="Calibri" w:hAnsi="Calibri" w:cs="Calibri"/>
          <w:color w:val="auto"/>
        </w:rPr>
        <w:t xml:space="preserve">, zna sposoby oznaczania miękkości głosek, zauważa różnicę między wymową </w:t>
      </w:r>
      <w:r w:rsidRPr="00FE43DF">
        <w:rPr>
          <w:rFonts w:ascii="Calibri" w:hAnsi="Calibri" w:cs="Calibri"/>
          <w:color w:val="auto"/>
        </w:rPr>
        <w:br/>
        <w:t>a zapisem samogłosek ustnych, dźwięcznych i bezdźwięcznych)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stara się dbać o estetykę zapisu wypowiedzi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dostateczną </w:t>
      </w:r>
      <w:r w:rsidRPr="00FE43DF">
        <w:rPr>
          <w:rFonts w:ascii="Calibri" w:hAnsi="Calibri" w:cs="Calibri"/>
          <w:color w:val="4BACC6"/>
        </w:rPr>
        <w:t>otrzymuje uczeń, który spełnia wymagania kryterialne na ocenę dopuszczającą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numPr>
          <w:ilvl w:val="0"/>
          <w:numId w:val="27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SŁUCHANIE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słucha innych, uczestniczy w rozmowie oraz innych sytuacjach komunikacyjnych (zadaje pytania, odpowiada, instruuje, gratuluje, zaprasza, przeprasza) 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wybiera najważniejsze informacje z wysłuchanego tekstu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tworzy prostą notatkę w formie tabeli, schematu, kilkuzdaniowej wypowiedzi, planu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proste intencje niewyrażone wprost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 i literackie</w:t>
      </w:r>
    </w:p>
    <w:p w:rsidR="00C50D87" w:rsidRPr="00FE43DF" w:rsidRDefault="00C50D87" w:rsidP="00FE43DF">
      <w:pPr>
        <w:pStyle w:val="Default"/>
        <w:numPr>
          <w:ilvl w:val="0"/>
          <w:numId w:val="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 podstawie intonacji odróżnia wypowiedzenia oznajmujące, rozkazujące i pytające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CZYTANIE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identyfikuje nadawcę i odbiorcę wypowiedzi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i główną myśl tekstu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wybiera potrzebne informacje z instrukcji, tabeli, notatki, schematu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wskazuje cytat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przenośne znaczenie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cechy zaproszenia, życzeń, ogłoszenia, instrukcji, przepisu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typowe wypowiedzi informacyjne, literackie, reklamowe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funkcję znaków interpunkcyjnych (kropki, przecinka, znaku zapytania, </w:t>
      </w:r>
      <w:r w:rsidRPr="00FE43DF">
        <w:rPr>
          <w:rFonts w:ascii="Calibri" w:hAnsi="Calibri" w:cs="Calibri"/>
          <w:color w:val="auto"/>
        </w:rPr>
        <w:lastRenderedPageBreak/>
        <w:t>wykrzyknika), akapitów i marginesów w tekście prozatorskim, wskazuje cudzysłów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wersy, strofy, rymy w tekstach poetyckich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artykułuje i akcentuje wyrazy, stosuje intonację zdaniową podczas głośnego czytania utworów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części mowy odmienne od nieodmiennych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wypowiedziach liczebnik, zaimek, przyimek, spójnik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podstawowe funkcje składniowe wyrazów użytych w wypowiedziach (orzeczenie, podmiot)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zdanie pojedyncze od zdania złożonego, zdanie pojedyncze rozwinięte od zdania nierozwiniętego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rodzajów gramatycznych (rzeczownik, przymiotnik), osób, czasów i rodzajów gramatycznych (czasownik), określa stopień przymiotnika i przysłówka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alfabetem, uwzględnia różnice między zapisem a wymową samogłosek nosowych, głosek dźwięcznych i bezdźwięcznych, oznacza miękkość głosek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odpowiednie informacje ze słownika ortograficznego, słownika wyrazów bliskoznacznych, szkolnego słownika języka polskiego</w:t>
      </w:r>
    </w:p>
    <w:p w:rsidR="00C50D87" w:rsidRPr="00FE43DF" w:rsidRDefault="00C50D87" w:rsidP="005D566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korzysta z encyklopedii, czasopisma, stron internetowych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cechy wyróżniające teksty artystyczne (poetyckie i prozatorskie) oraz użytkowe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elementy świata przedstawionego w utworze epickim, takie jak: czas, miejsce, bohaterowie, zdarzenia, wątki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akcji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utworze cechy baśni, legendy, bajki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rozumie, czym jest mit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wie, czym jest: wers, zwrotka, rym, rytm, refren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w tekście porównanie, przenośnię, epitet, wyraz dźwiękonaśladowczy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wyodrębnia film spośród innych dziedzin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zna pojęcia: gra aktorska, dekoracja, kostiumy, rekwizyty, inscenizacja, scena, widownia, kurtyna, kulisy, próba, program teatralny, afisz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przypisuje cechy bohaterom oraz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ocenia ich postawy w odniesieniu</w:t>
      </w:r>
      <w:r w:rsidRPr="00FE43DF">
        <w:rPr>
          <w:rFonts w:ascii="Calibri" w:hAnsi="Calibri" w:cs="Calibri"/>
          <w:color w:val="auto"/>
        </w:rPr>
        <w:t xml:space="preserve"> do takich wartości, jak</w:t>
      </w:r>
      <w:r w:rsidRPr="00FE43DF">
        <w:rPr>
          <w:rFonts w:ascii="Calibri" w:hAnsi="Calibri" w:cs="Calibri"/>
          <w:color w:val="4F81BD"/>
        </w:rPr>
        <w:t xml:space="preserve"> </w:t>
      </w:r>
      <w:r w:rsidRPr="00FE43DF">
        <w:rPr>
          <w:rFonts w:ascii="Calibri" w:hAnsi="Calibri" w:cs="Calibri"/>
          <w:color w:val="auto"/>
        </w:rPr>
        <w:t>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 xml:space="preserve">odczytuje sens utworów na poziomie semantycznym (dosłownym) 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</w:rPr>
      </w:pPr>
      <w:r w:rsidRPr="00FE43DF">
        <w:rPr>
          <w:rFonts w:ascii="Calibri" w:hAnsi="Calibri" w:cs="Calibri"/>
          <w:color w:val="000000"/>
        </w:rPr>
        <w:t>odczytuje morał baśni, bajek, zauważa metaforyczny charakter mitu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uczestniczy w sytuacji komunikacyjnej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dostosowuje wypowiedź do adresata i sytuacji, świadomie dobiera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 xml:space="preserve">różne typy </w:t>
      </w:r>
      <w:r w:rsidRPr="00FE43DF">
        <w:rPr>
          <w:rFonts w:ascii="Calibri" w:hAnsi="Calibri" w:cs="Calibri"/>
        </w:rPr>
        <w:lastRenderedPageBreak/>
        <w:t>wypowiedzeń prostych i rozwiniętych</w:t>
      </w:r>
      <w:r w:rsidRPr="00FE43DF">
        <w:rPr>
          <w:rFonts w:ascii="Calibri" w:hAnsi="Calibri" w:cs="Calibri"/>
          <w:color w:val="auto"/>
        </w:rPr>
        <w:t xml:space="preserve">, stosuje wypowiedzenia oznajmujące, pytające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formułuje pytania zamknięte i otwarte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odpowiedzi w formie zdań złożonych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kilku logicznie ze sobą połączonych zdaniach na tematy związane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z codziennością, otaczającą rzeczywistością, lekturą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zwroty grzecznościowe i odpowiednie konstrukcje składniowe (np. tryb przypuszczający) podczas rozmowy z osobą dorosłą i rówieśnikiem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składa życzenia, gratulacje, instruuje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sposób uporządkowany: opowiada zdarzenia w porządku chronologicznym, streszcza utwory fabularne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opisuje przedmiot, miejsce, krajobraz, postać, obraz, ilustrację, plakat, stosując słownictwo określające umiejscowienie w przestrzeni (używa przysłówków i wyrażeń przyimkowych)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dobiera wyrazy bliskoznaczne i przeciwstawne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recytuje utwór poetycki, oddając jego ogólny nastrój i sens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poprawnej wymowy i akcentowania wyrazów rodzimych </w:t>
      </w:r>
    </w:p>
    <w:p w:rsidR="00C50D87" w:rsidRPr="00FE43DF" w:rsidRDefault="00C50D87" w:rsidP="00FE43DF">
      <w:pPr>
        <w:pStyle w:val="Default"/>
        <w:numPr>
          <w:ilvl w:val="0"/>
          <w:numId w:val="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pozawerbalnymi środkami wypowiedzi (mimiką, gestem)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podstawowe zasady </w:t>
      </w:r>
      <w:proofErr w:type="spellStart"/>
      <w:r w:rsidRPr="00FE43DF">
        <w:rPr>
          <w:rFonts w:ascii="Calibri" w:hAnsi="Calibri" w:cs="Calibri"/>
          <w:color w:val="auto"/>
        </w:rPr>
        <w:t>ortograﬁi</w:t>
      </w:r>
      <w:proofErr w:type="spellEnd"/>
      <w:r w:rsidRPr="00FE43DF">
        <w:rPr>
          <w:rFonts w:ascii="Calibri" w:hAnsi="Calibri" w:cs="Calibri"/>
          <w:color w:val="auto"/>
        </w:rPr>
        <w:t xml:space="preserve"> dotyczące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interpunkcji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nazwy własne od pospolitych i potrafi zastosować odpowiednie zasady dotyczące pisowni wielką literą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zapisuje </w:t>
      </w:r>
      <w:r w:rsidRPr="00FE43DF">
        <w:rPr>
          <w:rFonts w:ascii="Calibri" w:hAnsi="Calibri" w:cs="Calibri"/>
          <w:i/>
          <w:color w:val="auto"/>
        </w:rPr>
        <w:t xml:space="preserve">nie </w:t>
      </w:r>
      <w:r w:rsidRPr="00FE43DF">
        <w:rPr>
          <w:rFonts w:ascii="Calibri" w:hAnsi="Calibri" w:cs="Calibri"/>
          <w:color w:val="auto"/>
        </w:rPr>
        <w:t>z różnymi częściami mowy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zapisuje wyrażenia przyimkowe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poprawnie stopniuje przymiotniki i przysłówki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konstruuje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</w:rPr>
        <w:t>i zapisuje</w:t>
      </w:r>
      <w:r w:rsidRPr="00FE43DF">
        <w:rPr>
          <w:rFonts w:ascii="Calibri" w:hAnsi="Calibri" w:cs="Calibri"/>
          <w:color w:val="auto"/>
        </w:rPr>
        <w:t xml:space="preserve"> kilkuzdaniowe wypowiedzi poprawne pod względem logiczno-składniowym 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używa wypowiedzeń pojedynczych i złożonych, stosuje przecinki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zależności do adresata i sytuacji świadomie dobiera wypowiedzenia oznajmujące, pytające i rozkazujące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samodzielnie zapisuje dialog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dzieli wypowiedzi na części kompozycyjne (wstęp, rozwinięcie, zakończenie)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buduje ramowy i szczegółowy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opowiadanie odtwórcze z dialogiem oraz z elementami opisu, krótką relację, zaproszenie, ogłoszenie, pamiętnik i dziennik pisany z perspektywy bohatera i własnej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redaguje notatkę w formie prostego schematu, tabeli, planu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zapisuje instrukcję z uwzględnieniem sformułowań wskazujących na kolejność wykonywanych czynności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opis przedmiotu, miejsca, krajobrazu, postaci, obrazu, ilustracji, plakatu, stosując słownictwo określające umiejscowienie w przestrzeni (używa przysłówków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wyrażeń przyimkowych)</w:t>
      </w:r>
    </w:p>
    <w:p w:rsidR="00C50D87" w:rsidRPr="00FE43DF" w:rsidRDefault="00C50D87" w:rsidP="00FE43DF">
      <w:pPr>
        <w:pStyle w:val="Default"/>
        <w:numPr>
          <w:ilvl w:val="0"/>
          <w:numId w:val="4"/>
        </w:numPr>
        <w:ind w:left="709" w:hanging="709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w liście prywatnym i oficjalnym, dialogu, zaproszeniu i ogłoszeniu </w:t>
      </w:r>
      <w:r w:rsidRPr="00FE43DF">
        <w:rPr>
          <w:rFonts w:ascii="Calibri" w:hAnsi="Calibri" w:cs="Calibri"/>
        </w:rPr>
        <w:t>stosuje odpowiedni układ graficzny</w:t>
      </w:r>
      <w:r w:rsidRPr="00FE43DF">
        <w:rPr>
          <w:rFonts w:ascii="Calibri" w:hAnsi="Calibri" w:cs="Calibri"/>
          <w:color w:val="9BBB59"/>
        </w:rPr>
        <w:t xml:space="preserve"> 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</w:rPr>
        <w:t xml:space="preserve">stosuje wiedzę językową w zakresie: słownictwa (wykorzystuje wyrazy bliskoznaczne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przeciwstawne w tworzonym tekście), składni (konstruuje zdania pojedyncze proste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lastRenderedPageBreak/>
        <w:t xml:space="preserve">i rozwinięte oraz wypowiedzenia złożone, używa różnych typów wypowiedzeń: oznajmujących, rozkazujących, pytających, wykrzyknikowych; łączy wypowiedzenia składowe za pomocą spójnika w wypowiedzenia złożone), </w:t>
      </w:r>
      <w:proofErr w:type="spellStart"/>
      <w:r w:rsidRPr="00FE43DF">
        <w:rPr>
          <w:rFonts w:ascii="Calibri" w:hAnsi="Calibri" w:cs="Calibri"/>
        </w:rPr>
        <w:t>ﬂeksji</w:t>
      </w:r>
      <w:proofErr w:type="spellEnd"/>
      <w:r w:rsidRPr="00FE43DF">
        <w:rPr>
          <w:rFonts w:ascii="Calibri" w:hAnsi="Calibri" w:cs="Calibri"/>
        </w:rPr>
        <w:t xml:space="preserve"> (używa poprawnych form gramatycznych czasowników, rzeczowników, przymiotników; poprawnie zapisuje formy bezokoliczników oraz formy rodzaju męskoosobowego i niemęskoosobowego czasowników w czasie przyszłym i przeszłym</w:t>
      </w:r>
    </w:p>
    <w:p w:rsidR="00C50D87" w:rsidRPr="00FE43DF" w:rsidRDefault="00C50D87" w:rsidP="00FE43DF">
      <w:pPr>
        <w:pStyle w:val="Default"/>
        <w:numPr>
          <w:ilvl w:val="0"/>
          <w:numId w:val="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zasady estetycznego zapisu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dostateczną oraz:</w:t>
      </w: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8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 w:rsidRPr="00FE43DF">
        <w:rPr>
          <w:rFonts w:ascii="Calibri" w:hAnsi="Calibri" w:cs="Calibri"/>
          <w:color w:val="auto"/>
        </w:rPr>
        <w:tab/>
        <w:t>koncentruje uwagę podczas słuchania dłuższych wypowiedzi innych oraz odtwarzanych utworów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w typowych sytuacjach komunikacyjnych cytuje wypowiedzi innych, wyraża swoje zdanie na temat wysłuchanego komunikatu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odróżnia informacje ważne od mniej ważnych 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właściwie odbiera intencje nadawcy komunikatu (również te niewyrażone wprost)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na podstawie słuchanego tekstu </w:t>
      </w:r>
      <w:r w:rsidRPr="00FE43DF">
        <w:rPr>
          <w:rFonts w:ascii="Calibri" w:hAnsi="Calibri" w:cs="Calibri"/>
        </w:rPr>
        <w:t>tworzy notatkę</w:t>
      </w:r>
      <w:r w:rsidRPr="00FE43DF">
        <w:rPr>
          <w:rFonts w:ascii="Calibri" w:hAnsi="Calibri" w:cs="Calibri"/>
          <w:color w:val="auto"/>
        </w:rPr>
        <w:t xml:space="preserve">, pisze krótkie streszczenie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wypowiedzi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 (objaśnia morał baśni, bajki, wyjaśnia metaforyczny charakter mitu)</w:t>
      </w:r>
    </w:p>
    <w:p w:rsidR="00C50D87" w:rsidRPr="00FE43DF" w:rsidRDefault="00C50D87" w:rsidP="00FE43DF">
      <w:pPr>
        <w:pStyle w:val="Default"/>
        <w:numPr>
          <w:ilvl w:val="0"/>
          <w:numId w:val="13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na podstawie intonacji odróżnia zdania neutralne od wykrzyknikowych</w:t>
      </w:r>
    </w:p>
    <w:p w:rsidR="00C50D87" w:rsidRPr="00FE43DF" w:rsidRDefault="00C50D87" w:rsidP="00FE43DF">
      <w:pPr>
        <w:pStyle w:val="Default"/>
        <w:jc w:val="both"/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wyszukuje w wypowiedzi informacje wyrażone pośrednio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i cytatu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objaśnia przenośne znaczenie wybranych wyrazów, związków wyrazów w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teksty literackie od informacyjnych i reklamowych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color w:val="auto"/>
        </w:rPr>
        <w:t xml:space="preserve">dostrzega zależność między przenośnym znaczeniem a intencją nadawcy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przenośny sens wysłuchanych utworów poetyckich i prozatorskich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konstrukcyjne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uwzględniając zasady poprawnej artykulacji i intonacji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różnice między rzeczownikami, czasownikami, przymiotnikami, liczebnikami, zaimkami, przyimkami i spójnikami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równoważnik zdania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rozpoznaje w tekście formy przypadków, liczb, osób, rodzajów; odróżnia formy osobowe czasowników od nieosobowych (bezokolicznik, formy zakończone na -no, -to)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>
        <w:rPr>
          <w:rFonts w:ascii="Calibri" w:hAnsi="Calibri" w:cs="Calibri"/>
          <w:b/>
          <w:color w:val="auto"/>
        </w:rPr>
        <w:br/>
      </w:r>
      <w:r w:rsidRPr="00FE43DF">
        <w:rPr>
          <w:rFonts w:ascii="Calibri" w:hAnsi="Calibri" w:cs="Calibri"/>
          <w:b/>
          <w:color w:val="auto"/>
        </w:rPr>
        <w:lastRenderedPageBreak/>
        <w:t>DOCIERANIE DO INFORMACJI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wie, jakiego typu informacje zawierają słownik ortograficzny, słownik wyrazów bliskoznacznych, słownik języka polskiego, słownik wyrazów obcych i umiejętnie je stosuje</w:t>
      </w:r>
    </w:p>
    <w:p w:rsidR="00C50D87" w:rsidRPr="00FE43DF" w:rsidRDefault="00C50D87" w:rsidP="00AA71E1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informacje niewyrażone wprost z różnych źródeł, np. czasopism, stron internetowych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F81BD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swoje reakcje czytelnicze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analizuje elementy świata przedstawionego w utworze epickim, takie jak: czas, miejsce, bohaterowie, zdarzenia, wątek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posługuje się pojęciami </w:t>
      </w:r>
      <w:r w:rsidRPr="00FE43DF">
        <w:rPr>
          <w:rFonts w:ascii="Calibri" w:hAnsi="Calibri" w:cs="Calibri"/>
          <w:i/>
          <w:color w:val="auto"/>
        </w:rPr>
        <w:t>akcja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fabuła</w:t>
      </w:r>
      <w:r w:rsidRPr="00FE43DF">
        <w:rPr>
          <w:rFonts w:ascii="Calibri" w:hAnsi="Calibri" w:cs="Calibri"/>
          <w:color w:val="auto"/>
        </w:rPr>
        <w:t xml:space="preserve">, </w:t>
      </w:r>
      <w:r w:rsidRPr="00FE43DF">
        <w:rPr>
          <w:rFonts w:ascii="Calibri" w:hAnsi="Calibri" w:cs="Calibri"/>
          <w:i/>
          <w:color w:val="auto"/>
        </w:rPr>
        <w:t>związek przyczynowo-skutkowy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identyfikuje baśń, legendę, mit, bajkę, komiks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rozumie podstawową funkcję wersu, zwrotki, rymu, rytmu oraz objaśnia znaczenie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funkcję środków poetyckich, takich jak: przenośnia, porównanie, epitet, wyraz dźwiękonaśladowczy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akapitu jako logicznie wyodrębnionej całości w tekście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wyodrębnia elementy dzieła filmowego, zna główne etapy powstawania filmu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przedstawienia, rozumie pojęcie adaptacji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określa zadania twórców dzieła filmowego i teatralnego – aktora, reżysera, dekoratora, suflera, reżysera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</w:t>
      </w:r>
    </w:p>
    <w:p w:rsidR="00C50D87" w:rsidRPr="00FE43DF" w:rsidRDefault="00C50D87" w:rsidP="00FE43DF">
      <w:pPr>
        <w:pStyle w:val="CM6"/>
        <w:numPr>
          <w:ilvl w:val="0"/>
          <w:numId w:val="1"/>
        </w:numPr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odczytuje przesłanie utworu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</w:rPr>
      </w:pPr>
      <w:r w:rsidRPr="00FE43DF">
        <w:rPr>
          <w:rFonts w:ascii="Times New Roman" w:hAnsi="Times New Roman" w:cs="Times New Roman"/>
          <w:b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przedstawia własne zdanie w rozmowie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dobiera intonację zdaniową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udziela odpowiedzi w formie krótkiej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uczestniczy w rozmowie związanej z lekturą, </w:t>
      </w:r>
      <w:proofErr w:type="spellStart"/>
      <w:r w:rsidRPr="00FE43DF">
        <w:rPr>
          <w:rFonts w:ascii="Calibri" w:hAnsi="Calibri" w:cs="Calibri"/>
          <w:color w:val="auto"/>
        </w:rPr>
        <w:t>ﬁlmem</w:t>
      </w:r>
      <w:proofErr w:type="spellEnd"/>
      <w:r w:rsidRPr="00FE43DF">
        <w:rPr>
          <w:rFonts w:ascii="Calibri" w:hAnsi="Calibri" w:cs="Calibri"/>
          <w:color w:val="auto"/>
        </w:rPr>
        <w:t xml:space="preserve"> czy codziennymi sytuacjami; łączy za pomocą odpowiednich spójników współrzędne związki wyrazowe w zdaniu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wypowiada się w roli świadka i uczestnika zdarzeń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gromadzi wyrazy określające i nazywające cechy charakteru na podstawie zachowań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obraz, ilustrację, plakat, stosując słownictwo służące do formułowania ocen i opinii, emocji i uczuć (np. epitety, porównania, zdrobnienia, poprawnie używa odpowiedniego stopnia przymiotnika i przysłówka)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objaśnia znaczenia dosłowne i metaforyczne wyrazów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odróżnia wyrazy pokrewne od synonimów</w:t>
      </w:r>
    </w:p>
    <w:p w:rsidR="00C50D87" w:rsidRPr="00FE43DF" w:rsidRDefault="00C50D87" w:rsidP="00FE43DF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 w:rsidRPr="00FE43DF">
        <w:rPr>
          <w:rFonts w:ascii="Calibri" w:hAnsi="Calibri" w:cs="Calibri"/>
        </w:rPr>
        <w:tab/>
        <w:t xml:space="preserve">umiejętnie stosuje wiedzę językową w zakresie: słownictwa (wzbogaca tworzony </w:t>
      </w:r>
      <w:r w:rsidRPr="00FE43DF">
        <w:rPr>
          <w:rFonts w:ascii="Calibri" w:hAnsi="Calibri" w:cs="Calibri"/>
        </w:rPr>
        <w:lastRenderedPageBreak/>
        <w:t xml:space="preserve">tekst wyrazami bliskoznacznymi i przeciwstawnymi), składni (stosuje różnorodne typy zdań: pojedyncze i złożone; </w:t>
      </w:r>
      <w:r w:rsidRPr="00FE43DF">
        <w:rPr>
          <w:rFonts w:ascii="Calibri" w:hAnsi="Calibri" w:cs="Calibri"/>
          <w:color w:val="000000"/>
        </w:rPr>
        <w:t>celowo używa różnych typów wypowiedzeń: pytających, oznajmujących, wykrzyknikowych, rozkazujących</w:t>
      </w:r>
      <w:r w:rsidRPr="00FE43DF">
        <w:rPr>
          <w:rFonts w:ascii="Calibri" w:hAnsi="Calibri" w:cs="Calibri"/>
        </w:rPr>
        <w:t xml:space="preserve"> w zależności od sytuacji komunikacyjnej; stosuje się do zasad poprawnej interpunkcji), </w:t>
      </w:r>
      <w:proofErr w:type="spellStart"/>
      <w:r w:rsidRPr="00FE43DF">
        <w:rPr>
          <w:rFonts w:ascii="Calibri" w:hAnsi="Calibri" w:cs="Calibri"/>
        </w:rPr>
        <w:t>ﬂeksji</w:t>
      </w:r>
      <w:proofErr w:type="spellEnd"/>
      <w:r w:rsidRPr="00FE43DF">
        <w:rPr>
          <w:rFonts w:ascii="Calibri" w:hAnsi="Calibri" w:cs="Calibri"/>
        </w:rPr>
        <w:t xml:space="preserve"> (używa odmiennych części mowy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w poprawnych formach), </w:t>
      </w:r>
      <w:r>
        <w:rPr>
          <w:rFonts w:ascii="Calibri" w:hAnsi="Calibri" w:cs="Calibri"/>
        </w:rPr>
        <w:t>*</w:t>
      </w:r>
      <w:r w:rsidRPr="00FE43DF">
        <w:rPr>
          <w:rFonts w:ascii="Calibri" w:hAnsi="Calibri" w:cs="Calibri"/>
        </w:rPr>
        <w:t>wygłasza tekst poetycki z pamięci, posługując się pauzą, barwą głosu; zwraca uwagę na ważne treści tekstu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się do zasad właściwego akcentowania wyrazów i intonowania wypowiedzeń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 xml:space="preserve">PISANIE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poznane zasady </w:t>
      </w:r>
      <w:proofErr w:type="spellStart"/>
      <w:r w:rsidRPr="00FE43DF">
        <w:rPr>
          <w:rFonts w:ascii="Calibri" w:hAnsi="Calibri" w:cs="Calibri"/>
          <w:color w:val="auto"/>
        </w:rPr>
        <w:t>ortograﬁi</w:t>
      </w:r>
      <w:proofErr w:type="spellEnd"/>
      <w:r w:rsidRPr="00FE43DF">
        <w:rPr>
          <w:rFonts w:ascii="Calibri" w:hAnsi="Calibri" w:cs="Calibri"/>
          <w:color w:val="auto"/>
        </w:rPr>
        <w:t xml:space="preserve"> dotyczące pisowni ó – u, </w:t>
      </w:r>
      <w:proofErr w:type="spellStart"/>
      <w:r w:rsidRPr="00FE43DF">
        <w:rPr>
          <w:rFonts w:ascii="Calibri" w:hAnsi="Calibri" w:cs="Calibri"/>
          <w:color w:val="auto"/>
        </w:rPr>
        <w:t>rz</w:t>
      </w:r>
      <w:proofErr w:type="spellEnd"/>
      <w:r w:rsidRPr="00FE43DF">
        <w:rPr>
          <w:rFonts w:ascii="Calibri" w:hAnsi="Calibri" w:cs="Calibri"/>
          <w:color w:val="auto"/>
        </w:rPr>
        <w:t xml:space="preserve"> – ż, </w:t>
      </w:r>
      <w:proofErr w:type="spellStart"/>
      <w:r w:rsidRPr="00FE43DF">
        <w:rPr>
          <w:rFonts w:ascii="Calibri" w:hAnsi="Calibri" w:cs="Calibri"/>
          <w:color w:val="auto"/>
        </w:rPr>
        <w:t>ch</w:t>
      </w:r>
      <w:proofErr w:type="spellEnd"/>
      <w:r w:rsidRPr="00FE43DF">
        <w:rPr>
          <w:rFonts w:ascii="Calibri" w:hAnsi="Calibri" w:cs="Calibri"/>
          <w:color w:val="auto"/>
        </w:rPr>
        <w:t xml:space="preserve"> – h </w:t>
      </w:r>
      <w:r w:rsidRPr="00FE43DF">
        <w:rPr>
          <w:rFonts w:ascii="Calibri" w:hAnsi="Calibri" w:cs="Calibri"/>
          <w:color w:val="auto"/>
        </w:rPr>
        <w:br/>
        <w:t>i interpunkcji, poprawnie używa i zapisuje formy nieosobowe czasownika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kilkuzdaniowych wypowiedziach związanych z lekturą, </w:t>
      </w:r>
      <w:proofErr w:type="spellStart"/>
      <w:r w:rsidRPr="00FE43DF">
        <w:rPr>
          <w:rFonts w:ascii="Calibri" w:hAnsi="Calibri" w:cs="Calibri"/>
          <w:color w:val="auto"/>
        </w:rPr>
        <w:t>ﬁlmem</w:t>
      </w:r>
      <w:proofErr w:type="spellEnd"/>
      <w:r w:rsidRPr="00FE43DF">
        <w:rPr>
          <w:rFonts w:ascii="Calibri" w:hAnsi="Calibri" w:cs="Calibri"/>
          <w:color w:val="auto"/>
        </w:rPr>
        <w:t xml:space="preserve"> czy codziennymi sytuacjami łączy za pomocą odpowiednich spójników współrzędne związki wyrazowe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stosuje się do zasad interpunkcji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tekstach świadomie stosuje wyrazy bliskoznaczne, zastępuje powtarzające się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tekście wyrazy odpowiednimi zaimkami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wypowiedziach gromadzi wyrazy określające i nazywające cechy charakteru na podstawie zachowań i postaw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układa życzenia, gratulacje, zapisuje przepis, instrukcję, ogłoszenie, zaproszenie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stosuje akapit jako znak logicznego wyodrębnienia fragmentów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zapisuje dialog w opowiadaniu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sposób uporządkowany opisuje przedmiot, miejsce, krajobraz, postać, stosując słownictwo służące do formułowania ocen i opinii, emocji i uczuć (np. epitety, porównania, zdrobnienia)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opisując obraz, rzeźbę, ilustrację, plakat, stosuje podstawowe słownictwo charakterystyczne dla danej dziedziny sztuki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błędy </w:t>
      </w:r>
      <w:proofErr w:type="spellStart"/>
      <w:r w:rsidRPr="00FE43DF">
        <w:rPr>
          <w:rFonts w:ascii="Calibri" w:hAnsi="Calibri" w:cs="Calibri"/>
          <w:color w:val="auto"/>
        </w:rPr>
        <w:t>ortograﬁczne</w:t>
      </w:r>
      <w:proofErr w:type="spellEnd"/>
      <w:r w:rsidRPr="00FE43DF">
        <w:rPr>
          <w:rFonts w:ascii="Calibri" w:hAnsi="Calibri" w:cs="Calibri"/>
          <w:color w:val="auto"/>
        </w:rPr>
        <w:t xml:space="preserve"> i interpunkcyjne w tworzonej wypowiedzi i je poprawia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bardzo dobrą </w:t>
      </w:r>
      <w:r w:rsidRPr="00FE43DF">
        <w:rPr>
          <w:rFonts w:ascii="Calibri" w:hAnsi="Calibri" w:cs="Calibri"/>
          <w:color w:val="4BACC6"/>
        </w:rPr>
        <w:t>otrzymuje uczeń, który spełnia wymagania kryterialne na ocenę dobrą oraz:</w:t>
      </w:r>
    </w:p>
    <w:p w:rsidR="00C50D87" w:rsidRPr="00FE43DF" w:rsidRDefault="00C50D87" w:rsidP="00FE43DF">
      <w:pPr>
        <w:pStyle w:val="CM10"/>
        <w:spacing w:after="192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przekazuje treść wysłuchanych wypowiedzi, potrafi ustosunkować się do wypowiedzi innych oraz nawiązać do nich podczas własnej wypowiedzi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swoje zdanie na temat wysłuchanego komunikatu </w:t>
      </w:r>
    </w:p>
    <w:p w:rsidR="00C50D87" w:rsidRPr="00FE43DF" w:rsidRDefault="00C50D87" w:rsidP="00FE43DF">
      <w:pPr>
        <w:pStyle w:val="Default"/>
        <w:numPr>
          <w:ilvl w:val="0"/>
          <w:numId w:val="18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wypowiedzi, w sytuacjach typowych odróżnia fakty od opinii</w:t>
      </w:r>
    </w:p>
    <w:p w:rsidR="00C50D87" w:rsidRPr="00FE43DF" w:rsidRDefault="00C50D87" w:rsidP="00FE43DF">
      <w:pPr>
        <w:pStyle w:val="CM2"/>
        <w:tabs>
          <w:tab w:val="left" w:pos="1220"/>
        </w:tabs>
        <w:jc w:val="both"/>
        <w:rPr>
          <w:rFonts w:ascii="Calibri" w:hAnsi="Calibri" w:cs="Calibri"/>
          <w:b/>
          <w:bCs/>
        </w:rPr>
      </w:pPr>
      <w:r w:rsidRPr="00FE43DF">
        <w:rPr>
          <w:rFonts w:ascii="Calibri" w:hAnsi="Calibri" w:cs="Calibri"/>
          <w:b/>
          <w:bCs/>
        </w:rPr>
        <w:tab/>
      </w: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br w:type="page"/>
      </w:r>
      <w:r w:rsidRPr="00FE43DF">
        <w:rPr>
          <w:rFonts w:ascii="Calibri" w:hAnsi="Calibri" w:cs="Calibri"/>
          <w:b/>
          <w:bCs/>
        </w:rPr>
        <w:lastRenderedPageBreak/>
        <w:t>CZYTANIE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wyszukuje w wypowiedzi informacje wyrażone pośrednio i wykorzystuje je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wypowiedzi np. opisującej lub oceniającej postać fikcyjną lub rzeczywistą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oddziela informacje ważne od drugorzędnych i wykorzystuje je w odczytaniu znaczeń dosłownych i przenośnych</w:t>
      </w:r>
    </w:p>
    <w:p w:rsidR="00C50D87" w:rsidRPr="00FE43DF" w:rsidRDefault="00C50D87" w:rsidP="00EF25DE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wykorzystuje treści zawarte w artykule, instrukcji, przepisie, tabeli, schemacie </w:t>
      </w:r>
      <w:r>
        <w:rPr>
          <w:rFonts w:ascii="Calibri" w:hAnsi="Calibri" w:cs="Calibri"/>
        </w:rPr>
        <w:br/>
      </w:r>
      <w:r w:rsidRPr="00FE43DF">
        <w:rPr>
          <w:rFonts w:ascii="Calibri" w:hAnsi="Calibri" w:cs="Calibri"/>
        </w:rPr>
        <w:t xml:space="preserve">i notatce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intencje nadawcy komunikatu, dostrzega zależność między przenośnym znaczeniem a intencją nadawcy wypowiedzi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nazywa osobę mówiącą w tekście w zależności od rodzaju utworu (podmiot liryczny, narrator)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sytuacjach typowych odróżnia fakty od opinii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typowe elementy stylistyczne i graficzne w zaproszeniach, życzeniach, ogłoszeniach, instrukcjach, przepisach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dostrzega relacje między takimi elementami konstrukcji, jak tytuł, wstęp, rozwinięcie, zakończenie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głośno czyta utwory, wykorzystując umiejętność poprawnej artykulacji i intonacji, aby oddać sens odczytywanego tekstu 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funkcje użytych w tekście zdań pojedynczych rozwiniętych i nierozwiniętych, pojedynczych i złożonych, równoważników zdań</w:t>
      </w:r>
    </w:p>
    <w:p w:rsidR="00C50D87" w:rsidRPr="00FE43DF" w:rsidRDefault="00C50D87" w:rsidP="00FE43DF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rozumie funkcję użytych form przypadków, liczb, osób, czasów w tekstach literackich, użytkowych, reklamowych</w:t>
      </w:r>
    </w:p>
    <w:p w:rsidR="00C50D87" w:rsidRPr="00FE43DF" w:rsidRDefault="00C50D87" w:rsidP="00FE43DF">
      <w:pPr>
        <w:pStyle w:val="Default"/>
        <w:tabs>
          <w:tab w:val="left" w:pos="900"/>
        </w:tabs>
        <w:jc w:val="both"/>
        <w:rPr>
          <w:rFonts w:ascii="Calibri" w:hAnsi="Calibri" w:cs="Calibri"/>
          <w:color w:val="4F81BD"/>
        </w:rPr>
      </w:pPr>
      <w:r w:rsidRPr="00FE43DF">
        <w:rPr>
          <w:rFonts w:ascii="Calibri" w:hAnsi="Calibri" w:cs="Calibri"/>
          <w:color w:val="4F81BD"/>
        </w:rPr>
        <w:tab/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  <w:color w:val="auto"/>
        </w:rPr>
      </w:pPr>
      <w:r w:rsidRPr="00FE43DF">
        <w:rPr>
          <w:rFonts w:ascii="Calibri" w:hAnsi="Calibri" w:cs="Calibri"/>
          <w:b/>
          <w:color w:val="auto"/>
        </w:rPr>
        <w:t>DOCIERANIE DO INFORMACJI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 zależności od celu poszukiwań świadomie wybiera odpowiedni słownik (słownik ortograficzny, słownik wyrazów bliskoznacznych, słownik języka polskiego, słownik wyrazów obcych)</w:t>
      </w:r>
    </w:p>
    <w:p w:rsidR="00C50D87" w:rsidRPr="00FE43DF" w:rsidRDefault="00C50D87" w:rsidP="00581A98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 xml:space="preserve">konfrontuje ze sobą informacje zgromadzone na podstawie różnych źródeł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29"/>
        </w:numPr>
        <w:ind w:left="709" w:hanging="709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konfrontuje swoje reakcje czytelnicze z innymi odbiorcami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osobę mówiącą na podstawie jej wypowiedzi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objaśnia funkcję analizowanych elementów świata przedstawionego w utworze epickim oraz środków stylistycznych w utworze poetyckim (w tym rozróżnia ożywienie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i uosobienie jako rodzaje przenośni)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wykorzystuje wiedzę na temat wersu, zwrotki, rymu, rytmu, refrenu do interpretacji utworu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wyróżnia wśród przekazów audiowizualnych programy informacyjne, rozrywkowe, reklamy; dostrzega różnice między celem tych programów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/>
      </w:r>
      <w:r>
        <w:rPr>
          <w:rFonts w:ascii="Times New Roman" w:hAnsi="Times New Roman" w:cs="Times New Roman"/>
          <w:b/>
          <w:color w:val="auto"/>
        </w:rPr>
        <w:br/>
      </w:r>
      <w:r w:rsidRPr="00FE43DF">
        <w:rPr>
          <w:rFonts w:ascii="Times New Roman" w:hAnsi="Times New Roman" w:cs="Times New Roman"/>
          <w:b/>
          <w:color w:val="auto"/>
        </w:rPr>
        <w:lastRenderedPageBreak/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uzasadnia własne zdanie w rozmowie, podaje odpowiednie przykłady, cytuje, stosuje się do reguł grzecznościowych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rozpoczyna i podtrzymuje rozmowę na temat lektury czy dzieła </w:t>
      </w:r>
      <w:proofErr w:type="spellStart"/>
      <w:r w:rsidRPr="00FE43DF">
        <w:rPr>
          <w:rFonts w:ascii="Calibri" w:hAnsi="Calibri" w:cs="Calibri"/>
          <w:color w:val="auto"/>
        </w:rPr>
        <w:t>ﬁlmowego</w:t>
      </w:r>
      <w:proofErr w:type="spellEnd"/>
      <w:r w:rsidRPr="00FE43DF">
        <w:rPr>
          <w:rFonts w:ascii="Calibri" w:hAnsi="Calibri" w:cs="Calibri"/>
          <w:color w:val="auto"/>
        </w:rPr>
        <w:t xml:space="preserve">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rozmowie związanej z lekturą, </w:t>
      </w:r>
      <w:proofErr w:type="spellStart"/>
      <w:r w:rsidRPr="00FE43DF">
        <w:rPr>
          <w:rFonts w:ascii="Calibri" w:hAnsi="Calibri" w:cs="Calibri"/>
          <w:color w:val="auto"/>
        </w:rPr>
        <w:t>ﬁlmem</w:t>
      </w:r>
      <w:proofErr w:type="spellEnd"/>
      <w:r w:rsidRPr="00FE43DF">
        <w:rPr>
          <w:rFonts w:ascii="Calibri" w:hAnsi="Calibri" w:cs="Calibri"/>
          <w:color w:val="auto"/>
        </w:rPr>
        <w:t xml:space="preserve"> czy codziennymi sytuacjami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poprawnie stosuje formy czasu teraźniejszego oraz formy rodzaju 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niemęskoosobowego w czasach przeszłym i przyszłym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przenośne treści utworów poetyckich przewidzianych </w:t>
      </w:r>
      <w:r w:rsidRPr="00FE43DF">
        <w:rPr>
          <w:rFonts w:ascii="Calibri" w:hAnsi="Calibri" w:cs="Calibri"/>
          <w:color w:val="auto"/>
        </w:rPr>
        <w:br/>
        <w:t xml:space="preserve">w programie nauczania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zaznacza akcenty logiczne, stosuje pauzy, dostosowuje tempo recytacji do treści utworu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wzbogaca komunikat pozawerbalnymi środkami wypowiedzi </w:t>
      </w:r>
    </w:p>
    <w:p w:rsidR="00C50D87" w:rsidRPr="00FE43DF" w:rsidRDefault="00C50D87" w:rsidP="00FE43DF">
      <w:pPr>
        <w:pStyle w:val="Default"/>
        <w:numPr>
          <w:ilvl w:val="0"/>
          <w:numId w:val="16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dokonuje samokrytyki wypowiedzi i doskonali ją pod względem konstrukcji i języka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PISANIE</w:t>
      </w:r>
    </w:p>
    <w:p w:rsidR="00C50D87" w:rsidRPr="00FE43DF" w:rsidRDefault="00C50D87" w:rsidP="0090621C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potrafi zastosować reguły ortograficzne w sytuacjach nietypowych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(np. wykorzystać wiedzę o wyrazach pochodnych i rodzinie wyrazów, pisowni </w:t>
      </w:r>
      <w:r w:rsidRPr="00FE43DF">
        <w:rPr>
          <w:rFonts w:ascii="Calibri" w:hAnsi="Calibri" w:cs="Calibri"/>
          <w:i/>
          <w:color w:val="auto"/>
        </w:rPr>
        <w:t>nie</w:t>
      </w:r>
      <w:r w:rsidRPr="00FE43DF">
        <w:rPr>
          <w:rFonts w:ascii="Calibri" w:hAnsi="Calibri" w:cs="Calibri"/>
          <w:color w:val="auto"/>
        </w:rPr>
        <w:t xml:space="preserve"> w przeciwstawieniach)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przekształca zdania złożone w pojedyncze i odwrotnie, a także zdania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>w równoważniki zdań i odwrotnie – odpowiednio do przyjętego celu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komponuje poprawne pod względem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ortograficznym, interpunkcyjnym, fleksyjnym,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 xml:space="preserve">składniowym wypowiedzi o przejrzystej, logicznej kompozycji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uzasadnia własne zdanie, podaje odpowiednie przykłady, np. z lektury</w:t>
      </w:r>
    </w:p>
    <w:p w:rsidR="00C50D87" w:rsidRPr="00FE43DF" w:rsidRDefault="00C50D87" w:rsidP="00FE43DF">
      <w:pPr>
        <w:pStyle w:val="Default"/>
        <w:numPr>
          <w:ilvl w:val="0"/>
          <w:numId w:val="19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udziela wyczerpujących wypowiedzi poprawnych pod względem konstrukcyjnym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stylistycznym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 wypowiedziach związanych z lekturą, </w:t>
      </w:r>
      <w:proofErr w:type="spellStart"/>
      <w:r w:rsidRPr="00FE43DF">
        <w:rPr>
          <w:rFonts w:ascii="Calibri" w:hAnsi="Calibri" w:cs="Calibri"/>
          <w:color w:val="auto"/>
        </w:rPr>
        <w:t>ﬁlmem</w:t>
      </w:r>
      <w:proofErr w:type="spellEnd"/>
      <w:r w:rsidRPr="00FE43DF">
        <w:rPr>
          <w:rFonts w:ascii="Calibri" w:hAnsi="Calibri" w:cs="Calibri"/>
          <w:color w:val="auto"/>
        </w:rPr>
        <w:t xml:space="preserve"> czy codziennymi sytu</w:t>
      </w:r>
      <w:r w:rsidRPr="00FE43DF">
        <w:rPr>
          <w:rFonts w:ascii="Calibri" w:hAnsi="Calibri" w:cs="Calibri"/>
          <w:color w:val="auto"/>
        </w:rPr>
        <w:softHyphen/>
        <w:t xml:space="preserve">acjami stosuje frazeologizmy i przysłowia związane z omawianą tematyką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komponuje i przekształca plan wypowiedzi 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pisze opowiadanie twórcze, list z perspektywy bohatera, baśń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 opisie dzieła kultury stosuje słownictwo wyrażające stosunek odbiorcy wobec dzieła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sprawnie stosuje wiedzę językową w zakresie: słownictwa (dba o poprawność słownikową tworzonych wypowiedzi, odpowiednio dobiera wyrazy bliskoznaczne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przeciwstawne, wzbogacając tekst w zależności od formy wypowiedzi i sytuacji komunikacyjnej), składni (tworzy ciekawe pod względem składniowym wypowiedzi, stosuje się do zasad poprawności logiczno-składniowej, dba o poprawną interpunkcję wypowiedzeń złożonych), </w:t>
      </w:r>
      <w:proofErr w:type="spellStart"/>
      <w:r w:rsidRPr="00FE43DF">
        <w:rPr>
          <w:rFonts w:ascii="Calibri" w:hAnsi="Calibri" w:cs="Calibri"/>
          <w:color w:val="auto"/>
        </w:rPr>
        <w:t>ﬂeksji</w:t>
      </w:r>
      <w:proofErr w:type="spellEnd"/>
      <w:r w:rsidRPr="00FE43DF">
        <w:rPr>
          <w:rFonts w:ascii="Calibri" w:hAnsi="Calibri" w:cs="Calibri"/>
          <w:color w:val="auto"/>
        </w:rPr>
        <w:t xml:space="preserve"> (w wypowiedziach stosuje w poprawnych formach odmienne </w:t>
      </w:r>
      <w:r w:rsidRPr="00FE43DF">
        <w:rPr>
          <w:rFonts w:ascii="Calibri" w:hAnsi="Calibri" w:cs="Calibri"/>
          <w:color w:val="auto"/>
        </w:rPr>
        <w:br/>
        <w:t xml:space="preserve">i nieodmienne części mowy przewidziane w programie nauczania, w tym poprawnie stosuje formy czasu teraźniejszego oraz formy rodzaju męskoosobowego i niemęskoosobowego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w czasach przeszłym i przyszłym), fonetyki (biegle stosuje wiadomości z zakresu fonetyki </w:t>
      </w:r>
      <w:r>
        <w:rPr>
          <w:rFonts w:ascii="Calibri" w:hAnsi="Calibri" w:cs="Calibri"/>
          <w:color w:val="auto"/>
        </w:rPr>
        <w:br/>
      </w:r>
      <w:r w:rsidRPr="00FE43DF">
        <w:rPr>
          <w:rFonts w:ascii="Calibri" w:hAnsi="Calibri" w:cs="Calibri"/>
          <w:color w:val="auto"/>
        </w:rPr>
        <w:t xml:space="preserve">i wykorzystuje je w poprawnym zapisie wyrazów) </w:t>
      </w:r>
    </w:p>
    <w:p w:rsidR="00C50D87" w:rsidRPr="00FE43DF" w:rsidRDefault="00C50D87" w:rsidP="00FE43DF">
      <w:pPr>
        <w:pStyle w:val="Default"/>
        <w:numPr>
          <w:ilvl w:val="0"/>
          <w:numId w:val="1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lastRenderedPageBreak/>
        <w:t xml:space="preserve">dokonuje samodzielnej autokorekty napisanego tekstu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4BACC6"/>
        </w:rPr>
      </w:pPr>
      <w:r w:rsidRPr="00FE43DF">
        <w:rPr>
          <w:rFonts w:ascii="Calibri" w:hAnsi="Calibri" w:cs="Calibri"/>
          <w:color w:val="4BACC6"/>
        </w:rPr>
        <w:t xml:space="preserve">Ocenę </w:t>
      </w:r>
      <w:r w:rsidRPr="00FE43DF">
        <w:rPr>
          <w:rFonts w:ascii="Calibri" w:hAnsi="Calibri" w:cs="Calibri"/>
          <w:b/>
          <w:bCs/>
          <w:color w:val="4BACC6"/>
        </w:rPr>
        <w:t xml:space="preserve">celującą </w:t>
      </w:r>
      <w:r w:rsidRPr="00FE43DF">
        <w:rPr>
          <w:rFonts w:ascii="Calibri" w:hAnsi="Calibri" w:cs="Calibri"/>
          <w:color w:val="4BACC6"/>
        </w:rPr>
        <w:t>otrzymuje uczeń, który spełnia wymagania kryterialne na ocenę bardzo dobrą oraz: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numPr>
          <w:ilvl w:val="0"/>
          <w:numId w:val="30"/>
        </w:numPr>
        <w:ind w:left="709" w:hanging="709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ODBIÓR WYPOWIEDZI I WYKORZYSTYWANIE ZAWARTYCH W NICH INFORMACJI</w:t>
      </w:r>
    </w:p>
    <w:p w:rsidR="00C50D87" w:rsidRPr="00FE43DF" w:rsidRDefault="00C50D87" w:rsidP="00FE43DF">
      <w:pPr>
        <w:pStyle w:val="CM2"/>
        <w:ind w:left="1080"/>
        <w:jc w:val="both"/>
        <w:rPr>
          <w:rFonts w:ascii="Calibri" w:hAnsi="Calibri" w:cs="Calibri"/>
          <w:b/>
          <w:bCs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SŁUCHANIE</w:t>
      </w:r>
    </w:p>
    <w:p w:rsidR="00C50D87" w:rsidRPr="00FE43DF" w:rsidRDefault="00C50D87" w:rsidP="00FE43DF">
      <w:pPr>
        <w:pStyle w:val="CM10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         w rozmowie i innych sytuacjach komunikacyjnych celowo odwołuje się do wypowiedzi innych osób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dokonuje selekcji informacji w celu wykorzystania ich w sytuacjach nietypowych</w:t>
      </w:r>
    </w:p>
    <w:p w:rsidR="00C50D87" w:rsidRPr="00FE43DF" w:rsidRDefault="00C50D87" w:rsidP="00581A98">
      <w:pPr>
        <w:pStyle w:val="Default"/>
        <w:jc w:val="both"/>
        <w:rPr>
          <w:rFonts w:ascii="Calibri" w:hAnsi="Calibri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CZYTANIE</w:t>
      </w:r>
    </w:p>
    <w:p w:rsidR="00C50D87" w:rsidRPr="00FE43DF" w:rsidRDefault="00C50D87" w:rsidP="00795330">
      <w:pPr>
        <w:pStyle w:val="CM6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czyta ze zrozumieniem na poziomie krytycznym teksty spoza listy lektur </w:t>
      </w:r>
    </w:p>
    <w:p w:rsidR="00C50D87" w:rsidRPr="00FE43DF" w:rsidRDefault="00C50D87" w:rsidP="00795330">
      <w:pPr>
        <w:pStyle w:val="CM10"/>
        <w:spacing w:after="192" w:line="231" w:lineRule="atLeast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</w:rPr>
        <w:t>•</w:t>
      </w:r>
      <w:r>
        <w:rPr>
          <w:rFonts w:ascii="Calibri" w:hAnsi="Calibri" w:cs="Calibri"/>
        </w:rPr>
        <w:tab/>
      </w:r>
      <w:r w:rsidRPr="00FE43DF">
        <w:rPr>
          <w:rFonts w:ascii="Calibri" w:hAnsi="Calibri" w:cs="Calibri"/>
        </w:rPr>
        <w:t xml:space="preserve">interpretuje utwory poetyckie i prozatorskie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b/>
        </w:rPr>
      </w:pPr>
      <w:r w:rsidRPr="00FE43DF">
        <w:rPr>
          <w:rFonts w:ascii="Calibri" w:hAnsi="Calibri" w:cs="Calibri"/>
          <w:b/>
        </w:rPr>
        <w:t>DOCIERANIE DO INFORMACJI</w:t>
      </w:r>
    </w:p>
    <w:p w:rsidR="00C50D87" w:rsidRPr="00FE43DF" w:rsidRDefault="00C50D87" w:rsidP="00795330">
      <w:pPr>
        <w:pStyle w:val="Default"/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•</w:t>
      </w:r>
      <w:r>
        <w:rPr>
          <w:rFonts w:ascii="Calibri" w:hAnsi="Calibri" w:cs="Calibri"/>
          <w:color w:val="auto"/>
        </w:rPr>
        <w:tab/>
      </w:r>
      <w:r w:rsidRPr="00FE43DF">
        <w:rPr>
          <w:rFonts w:ascii="Calibri" w:hAnsi="Calibri" w:cs="Calibri"/>
          <w:color w:val="auto"/>
        </w:rPr>
        <w:t>wybiera i wykorzystuje informacje z różnych źródeł (np. czasopism, stron internetowych) we własnych wypowiedziach o charakterze informacyjnym lub oceniającym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II. ANALIZA I INTERPRETACJA TEKSTÓW KULTURY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porównuje funkcję analizowanych elementów świata przedstawionego </w:t>
      </w:r>
      <w:r w:rsidRPr="00FE43DF">
        <w:rPr>
          <w:rFonts w:ascii="Calibri" w:hAnsi="Calibri" w:cs="Calibri"/>
          <w:color w:val="auto"/>
        </w:rPr>
        <w:br/>
        <w:t>w różnych utworach epickich i poetyckich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wskazuje elementy baśni, legendy, bajki, mitu w innych tekstach kultury oraz odnajduje i omawia nawiązania do tego typu utworów we współczesnych tekstach kultury, np. opowiadaniach, reklamach, oraz w języku, np. we frazeologii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odnosi się do postaw bohaterów fikcyjnych i opisuje otaczającą ich rzeczywistość</w:t>
      </w:r>
    </w:p>
    <w:p w:rsidR="00C50D87" w:rsidRPr="00FE43DF" w:rsidRDefault="00C50D87" w:rsidP="00FE43DF">
      <w:pPr>
        <w:pStyle w:val="Default"/>
        <w:numPr>
          <w:ilvl w:val="0"/>
          <w:numId w:val="1"/>
        </w:numPr>
        <w:jc w:val="both"/>
        <w:rPr>
          <w:rFonts w:ascii="Calibri" w:hAnsi="Calibri"/>
        </w:rPr>
      </w:pPr>
      <w:r w:rsidRPr="00FE43DF">
        <w:rPr>
          <w:rFonts w:ascii="Calibri" w:hAnsi="Calibri"/>
        </w:rPr>
        <w:t>dostrzega zależność między przenośnym znaczeniem a intencją nadawcy wypowiedzi w tekstach poetyckich i reklamowych, wskazuje elementy o charakterze perswazyjnym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FE43DF">
        <w:rPr>
          <w:rFonts w:ascii="Times New Roman" w:hAnsi="Times New Roman" w:cs="Times New Roman"/>
          <w:b/>
          <w:color w:val="auto"/>
        </w:rPr>
        <w:t>III. TWORZENIE WYPOWIEDZI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t>MÓWIENIE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przedstawia własne stanowisko w związku ze sposobem rozwiązania problemu, wykonania zadania, formułuje twórcze uwagi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>podejmuje rozmowę na temat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przeczytanej lektury dzieła także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spoza kanonu lektur przewidzianych programem nauczania w klasie piątej;</w:t>
      </w:r>
      <w:r w:rsidRPr="00FE43DF">
        <w:rPr>
          <w:rFonts w:ascii="Calibri" w:hAnsi="Calibri" w:cs="Calibri"/>
          <w:color w:val="9BBB59"/>
        </w:rPr>
        <w:t xml:space="preserve"> </w:t>
      </w:r>
      <w:r w:rsidRPr="00FE43DF">
        <w:rPr>
          <w:rFonts w:ascii="Calibri" w:hAnsi="Calibri" w:cs="Calibri"/>
          <w:color w:val="auto"/>
        </w:rPr>
        <w:t>omawia je w odniesieniu do innych dzieł także spoza kanonu lektur</w:t>
      </w:r>
      <w:bookmarkStart w:id="0" w:name="_GoBack"/>
      <w:bookmarkEnd w:id="0"/>
      <w:r w:rsidRPr="00FE43DF">
        <w:rPr>
          <w:rFonts w:ascii="Calibri" w:hAnsi="Calibri" w:cs="Calibri"/>
          <w:color w:val="auto"/>
        </w:rPr>
        <w:t xml:space="preserve"> </w:t>
      </w:r>
    </w:p>
    <w:p w:rsidR="00C50D87" w:rsidRPr="00FE43DF" w:rsidRDefault="00C50D87" w:rsidP="00FE43DF">
      <w:pPr>
        <w:pStyle w:val="Default"/>
        <w:numPr>
          <w:ilvl w:val="0"/>
          <w:numId w:val="21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interpretuje metaforyczne i symboliczne treści utworów literackich i plastycznych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CM2"/>
        <w:jc w:val="both"/>
        <w:rPr>
          <w:rFonts w:ascii="Calibri" w:hAnsi="Calibri" w:cs="Calibri"/>
        </w:rPr>
      </w:pPr>
      <w:r w:rsidRPr="00FE43DF">
        <w:rPr>
          <w:rFonts w:ascii="Calibri" w:hAnsi="Calibri" w:cs="Calibri"/>
          <w:b/>
          <w:bCs/>
        </w:rPr>
        <w:lastRenderedPageBreak/>
        <w:t>PISANIE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tworzy samodzielne wypowiedzi cechujące się ciekawym ujęciem tematu, pomysłową formą, poprawną konstrukcją oraz właściwym doborem środków językowych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wykazuje się szczególną dbałością o poprawność </w:t>
      </w:r>
      <w:proofErr w:type="spellStart"/>
      <w:r w:rsidRPr="00FE43DF">
        <w:rPr>
          <w:rFonts w:ascii="Calibri" w:hAnsi="Calibri" w:cs="Calibri"/>
          <w:color w:val="auto"/>
        </w:rPr>
        <w:t>ortograﬁczną</w:t>
      </w:r>
      <w:proofErr w:type="spellEnd"/>
      <w:r w:rsidRPr="00FE43DF">
        <w:rPr>
          <w:rFonts w:ascii="Calibri" w:hAnsi="Calibri" w:cs="Calibri"/>
          <w:color w:val="auto"/>
        </w:rPr>
        <w:t xml:space="preserve">, interpunkcyjną, </w:t>
      </w:r>
      <w:proofErr w:type="spellStart"/>
      <w:r w:rsidRPr="00FE43DF">
        <w:rPr>
          <w:rFonts w:ascii="Calibri" w:hAnsi="Calibri" w:cs="Calibri"/>
          <w:color w:val="auto"/>
        </w:rPr>
        <w:t>ﬂeksyjną</w:t>
      </w:r>
      <w:proofErr w:type="spellEnd"/>
      <w:r w:rsidRPr="00FE43DF">
        <w:rPr>
          <w:rFonts w:ascii="Calibri" w:hAnsi="Calibri" w:cs="Calibri"/>
          <w:color w:val="auto"/>
        </w:rPr>
        <w:t xml:space="preserve"> i składniową oraz estetykę zapisu wypowiedzi </w:t>
      </w:r>
    </w:p>
    <w:p w:rsidR="00C50D87" w:rsidRPr="00FE43DF" w:rsidRDefault="00C50D87" w:rsidP="00FE43DF">
      <w:pPr>
        <w:pStyle w:val="Default"/>
        <w:numPr>
          <w:ilvl w:val="0"/>
          <w:numId w:val="22"/>
        </w:numPr>
        <w:jc w:val="both"/>
        <w:rPr>
          <w:rFonts w:ascii="Calibri" w:hAnsi="Calibri" w:cs="Calibri"/>
          <w:color w:val="auto"/>
        </w:rPr>
      </w:pPr>
      <w:r w:rsidRPr="00FE43DF">
        <w:rPr>
          <w:rFonts w:ascii="Calibri" w:hAnsi="Calibri" w:cs="Calibri"/>
          <w:color w:val="auto"/>
        </w:rPr>
        <w:t xml:space="preserve">świadomie stosuje wiedzę językową w zakresie treści materiałowych przewidzianych programem nauczania słownictwa, składni, </w:t>
      </w:r>
      <w:proofErr w:type="spellStart"/>
      <w:r w:rsidRPr="00FE43DF">
        <w:rPr>
          <w:rFonts w:ascii="Calibri" w:hAnsi="Calibri" w:cs="Calibri"/>
          <w:color w:val="auto"/>
        </w:rPr>
        <w:t>ﬂeksji</w:t>
      </w:r>
      <w:proofErr w:type="spellEnd"/>
      <w:r w:rsidRPr="00FE43DF">
        <w:rPr>
          <w:rFonts w:ascii="Calibri" w:hAnsi="Calibri" w:cs="Calibri"/>
          <w:color w:val="auto"/>
        </w:rPr>
        <w:t xml:space="preserve"> i fonetyki </w:t>
      </w: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pStyle w:val="Default"/>
        <w:jc w:val="both"/>
        <w:rPr>
          <w:rFonts w:ascii="Calibri" w:hAnsi="Calibri" w:cs="Calibri"/>
          <w:color w:val="auto"/>
        </w:rPr>
      </w:pPr>
    </w:p>
    <w:p w:rsidR="00C50D87" w:rsidRPr="00FE43DF" w:rsidRDefault="00C50D87" w:rsidP="00FE43DF">
      <w:pPr>
        <w:jc w:val="both"/>
        <w:rPr>
          <w:rFonts w:cs="Calibri"/>
          <w:sz w:val="24"/>
          <w:szCs w:val="24"/>
        </w:rPr>
      </w:pPr>
    </w:p>
    <w:sectPr w:rsidR="00C50D87" w:rsidRPr="00FE43DF" w:rsidSect="009607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998" w:rsidRDefault="00EE7998" w:rsidP="00864097">
      <w:pPr>
        <w:spacing w:line="240" w:lineRule="auto"/>
      </w:pPr>
      <w:r>
        <w:separator/>
      </w:r>
    </w:p>
  </w:endnote>
  <w:endnote w:type="continuationSeparator" w:id="0">
    <w:p w:rsidR="00EE7998" w:rsidRDefault="00EE7998" w:rsidP="00864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998" w:rsidRDefault="00EE7998" w:rsidP="00864097">
      <w:pPr>
        <w:spacing w:line="240" w:lineRule="auto"/>
      </w:pPr>
      <w:r>
        <w:separator/>
      </w:r>
    </w:p>
  </w:footnote>
  <w:footnote w:type="continuationSeparator" w:id="0">
    <w:p w:rsidR="00EE7998" w:rsidRDefault="00EE7998" w:rsidP="0086409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D87" w:rsidRDefault="00530DB9">
    <w:pPr>
      <w:pStyle w:val="Nagwek"/>
    </w:pPr>
    <w:fldSimple w:instr=" PAGE   \* MERGEFORMAT ">
      <w:r w:rsidR="00A4655D">
        <w:rPr>
          <w:noProof/>
        </w:rPr>
        <w:t>1</w:t>
      </w:r>
    </w:fldSimple>
  </w:p>
  <w:p w:rsidR="00C50D87" w:rsidRDefault="00C50D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1E94EF"/>
    <w:multiLevelType w:val="hybridMultilevel"/>
    <w:tmpl w:val="3349A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2E25DF8"/>
    <w:multiLevelType w:val="hybridMultilevel"/>
    <w:tmpl w:val="CB53C2C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76E6ED0"/>
    <w:multiLevelType w:val="hybridMultilevel"/>
    <w:tmpl w:val="85556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E0DDBDE"/>
    <w:multiLevelType w:val="hybridMultilevel"/>
    <w:tmpl w:val="3E9B40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C048D632"/>
    <w:multiLevelType w:val="hybridMultilevel"/>
    <w:tmpl w:val="BF922C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C3690ED"/>
    <w:multiLevelType w:val="hybridMultilevel"/>
    <w:tmpl w:val="CA2E70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F0A629DE"/>
    <w:multiLevelType w:val="hybridMultilevel"/>
    <w:tmpl w:val="08EA3B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F3064F82"/>
    <w:multiLevelType w:val="hybridMultilevel"/>
    <w:tmpl w:val="8F3B5D4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F85633C8"/>
    <w:multiLevelType w:val="hybridMultilevel"/>
    <w:tmpl w:val="F6E07569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7549185"/>
    <w:multiLevelType w:val="hybridMultilevel"/>
    <w:tmpl w:val="AB89D2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B2953E2"/>
    <w:multiLevelType w:val="hybridMultilevel"/>
    <w:tmpl w:val="B1629AF8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F57518"/>
    <w:multiLevelType w:val="hybridMultilevel"/>
    <w:tmpl w:val="C6C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479A0"/>
    <w:multiLevelType w:val="hybridMultilevel"/>
    <w:tmpl w:val="3366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2320C6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B80112"/>
    <w:multiLevelType w:val="hybridMultilevel"/>
    <w:tmpl w:val="B9AC7196"/>
    <w:lvl w:ilvl="0" w:tplc="F4F89A08">
      <w:start w:val="8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1E734EC2"/>
    <w:multiLevelType w:val="hybridMultilevel"/>
    <w:tmpl w:val="C1BE18B4"/>
    <w:lvl w:ilvl="0" w:tplc="35EE590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662362"/>
    <w:multiLevelType w:val="singleLevel"/>
    <w:tmpl w:val="93244B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cs="Times New Roman" w:hint="default"/>
      </w:rPr>
    </w:lvl>
  </w:abstractNum>
  <w:abstractNum w:abstractNumId="18">
    <w:nsid w:val="280E3740"/>
    <w:multiLevelType w:val="hybridMultilevel"/>
    <w:tmpl w:val="4DD753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389F7703"/>
    <w:multiLevelType w:val="hybridMultilevel"/>
    <w:tmpl w:val="53068BC2"/>
    <w:lvl w:ilvl="0" w:tplc="6358A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56EC50"/>
    <w:multiLevelType w:val="hybridMultilevel"/>
    <w:tmpl w:val="04C38057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3DA7D052"/>
    <w:multiLevelType w:val="hybridMultilevel"/>
    <w:tmpl w:val="BB1A16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3DCD2D3F"/>
    <w:multiLevelType w:val="hybridMultilevel"/>
    <w:tmpl w:val="EEC8D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6176B78"/>
    <w:multiLevelType w:val="hybridMultilevel"/>
    <w:tmpl w:val="F1557F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5E7CBDFB"/>
    <w:multiLevelType w:val="hybridMultilevel"/>
    <w:tmpl w:val="6730D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62D619E6"/>
    <w:multiLevelType w:val="hybridMultilevel"/>
    <w:tmpl w:val="46E66D9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67A84305"/>
    <w:multiLevelType w:val="hybridMultilevel"/>
    <w:tmpl w:val="5296AA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6F7E79E1"/>
    <w:multiLevelType w:val="hybridMultilevel"/>
    <w:tmpl w:val="71AC746E"/>
    <w:lvl w:ilvl="0" w:tplc="533E0AD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046900"/>
    <w:multiLevelType w:val="hybridMultilevel"/>
    <w:tmpl w:val="50EC0136"/>
    <w:lvl w:ilvl="0" w:tplc="7E02855A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1747A2"/>
    <w:multiLevelType w:val="hybridMultilevel"/>
    <w:tmpl w:val="6C58E572"/>
    <w:lvl w:ilvl="0" w:tplc="7696D748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>
    <w:nsid w:val="73E4525E"/>
    <w:multiLevelType w:val="hybridMultilevel"/>
    <w:tmpl w:val="E18E9B8C"/>
    <w:lvl w:ilvl="0" w:tplc="D95E6E80">
      <w:start w:val="8"/>
      <w:numFmt w:val="bullet"/>
      <w:lvlText w:val=""/>
      <w:lvlJc w:val="left"/>
      <w:pPr>
        <w:ind w:left="1353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6CE86E"/>
    <w:multiLevelType w:val="hybridMultilevel"/>
    <w:tmpl w:val="DC2EF72E"/>
    <w:lvl w:ilvl="0" w:tplc="FFFFFFFF">
      <w:start w:val="1"/>
      <w:numFmt w:val="decimal"/>
      <w:lvlText w:val="•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769F168C"/>
    <w:multiLevelType w:val="hybridMultilevel"/>
    <w:tmpl w:val="9C6EAEE8"/>
    <w:lvl w:ilvl="0" w:tplc="0DAE313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F1E7F"/>
    <w:multiLevelType w:val="hybridMultilevel"/>
    <w:tmpl w:val="BF582370"/>
    <w:lvl w:ilvl="0" w:tplc="8B70CD9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17FAA"/>
    <w:multiLevelType w:val="hybridMultilevel"/>
    <w:tmpl w:val="CAC2079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1"/>
  </w:num>
  <w:num w:numId="4">
    <w:abstractNumId w:val="2"/>
  </w:num>
  <w:num w:numId="5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2"/>
  </w:num>
  <w:num w:numId="8">
    <w:abstractNumId w:val="7"/>
  </w:num>
  <w:num w:numId="9">
    <w:abstractNumId w:val="23"/>
  </w:num>
  <w:num w:numId="10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10"/>
  </w:num>
  <w:num w:numId="13">
    <w:abstractNumId w:val="24"/>
  </w:num>
  <w:num w:numId="14">
    <w:abstractNumId w:val="18"/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6"/>
  </w:num>
  <w:num w:numId="18">
    <w:abstractNumId w:val="4"/>
  </w:num>
  <w:num w:numId="19">
    <w:abstractNumId w:val="2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9"/>
  </w:num>
  <w:num w:numId="22">
    <w:abstractNumId w:val="0"/>
  </w:num>
  <w:num w:numId="23">
    <w:abstractNumId w:val="8"/>
  </w:num>
  <w:num w:numId="24">
    <w:abstractNumId w:val="19"/>
  </w:num>
  <w:num w:numId="25">
    <w:abstractNumId w:val="35"/>
  </w:num>
  <w:num w:numId="26">
    <w:abstractNumId w:val="16"/>
  </w:num>
  <w:num w:numId="27">
    <w:abstractNumId w:val="32"/>
  </w:num>
  <w:num w:numId="28">
    <w:abstractNumId w:val="36"/>
  </w:num>
  <w:num w:numId="29">
    <w:abstractNumId w:val="31"/>
  </w:num>
  <w:num w:numId="30">
    <w:abstractNumId w:val="14"/>
  </w:num>
  <w:num w:numId="31">
    <w:abstractNumId w:val="13"/>
  </w:num>
  <w:num w:numId="32">
    <w:abstractNumId w:val="15"/>
  </w:num>
  <w:num w:numId="33">
    <w:abstractNumId w:val="33"/>
  </w:num>
  <w:num w:numId="34">
    <w:abstractNumId w:val="30"/>
  </w:num>
  <w:num w:numId="35">
    <w:abstractNumId w:val="17"/>
  </w:num>
  <w:num w:numId="36">
    <w:abstractNumId w:val="12"/>
  </w:num>
  <w:num w:numId="37">
    <w:abstractNumId w:val="11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410D"/>
    <w:rsid w:val="00002378"/>
    <w:rsid w:val="00007AD4"/>
    <w:rsid w:val="00016CE4"/>
    <w:rsid w:val="0003351A"/>
    <w:rsid w:val="00033B3A"/>
    <w:rsid w:val="00034597"/>
    <w:rsid w:val="00034D52"/>
    <w:rsid w:val="0004182F"/>
    <w:rsid w:val="00043232"/>
    <w:rsid w:val="00067371"/>
    <w:rsid w:val="00074F7F"/>
    <w:rsid w:val="00081D51"/>
    <w:rsid w:val="000860BC"/>
    <w:rsid w:val="0009427C"/>
    <w:rsid w:val="000A0CED"/>
    <w:rsid w:val="000A31AD"/>
    <w:rsid w:val="000B3826"/>
    <w:rsid w:val="000B4A22"/>
    <w:rsid w:val="000D6210"/>
    <w:rsid w:val="000E48E8"/>
    <w:rsid w:val="000F136B"/>
    <w:rsid w:val="000F3172"/>
    <w:rsid w:val="001163EF"/>
    <w:rsid w:val="00120F6C"/>
    <w:rsid w:val="001225B2"/>
    <w:rsid w:val="00130D8C"/>
    <w:rsid w:val="00155D11"/>
    <w:rsid w:val="001654A4"/>
    <w:rsid w:val="00173BB0"/>
    <w:rsid w:val="00173D1D"/>
    <w:rsid w:val="00181A18"/>
    <w:rsid w:val="001A380A"/>
    <w:rsid w:val="001B712F"/>
    <w:rsid w:val="001C178F"/>
    <w:rsid w:val="001C410D"/>
    <w:rsid w:val="001E45F4"/>
    <w:rsid w:val="001F5EA3"/>
    <w:rsid w:val="001F6E83"/>
    <w:rsid w:val="00216ADC"/>
    <w:rsid w:val="00222F4D"/>
    <w:rsid w:val="00234BA0"/>
    <w:rsid w:val="00244F39"/>
    <w:rsid w:val="0024624A"/>
    <w:rsid w:val="0025538D"/>
    <w:rsid w:val="00260231"/>
    <w:rsid w:val="00272340"/>
    <w:rsid w:val="00280C16"/>
    <w:rsid w:val="00285D84"/>
    <w:rsid w:val="00286800"/>
    <w:rsid w:val="002A516E"/>
    <w:rsid w:val="002B1374"/>
    <w:rsid w:val="002B56DB"/>
    <w:rsid w:val="002C677A"/>
    <w:rsid w:val="002D494E"/>
    <w:rsid w:val="002E6770"/>
    <w:rsid w:val="00304218"/>
    <w:rsid w:val="00305920"/>
    <w:rsid w:val="0032338D"/>
    <w:rsid w:val="00326A02"/>
    <w:rsid w:val="00331844"/>
    <w:rsid w:val="00331A4E"/>
    <w:rsid w:val="00335C06"/>
    <w:rsid w:val="00341CE3"/>
    <w:rsid w:val="00350DFA"/>
    <w:rsid w:val="00354563"/>
    <w:rsid w:val="003837C3"/>
    <w:rsid w:val="0039606A"/>
    <w:rsid w:val="0039682A"/>
    <w:rsid w:val="003A1513"/>
    <w:rsid w:val="003A45D9"/>
    <w:rsid w:val="003B58E9"/>
    <w:rsid w:val="003B663B"/>
    <w:rsid w:val="003C2FAF"/>
    <w:rsid w:val="003D47A7"/>
    <w:rsid w:val="003E43C9"/>
    <w:rsid w:val="004048B9"/>
    <w:rsid w:val="004367CB"/>
    <w:rsid w:val="00451A42"/>
    <w:rsid w:val="00461E7E"/>
    <w:rsid w:val="00464744"/>
    <w:rsid w:val="004850A5"/>
    <w:rsid w:val="00492756"/>
    <w:rsid w:val="00497492"/>
    <w:rsid w:val="004B4431"/>
    <w:rsid w:val="004E296A"/>
    <w:rsid w:val="004E40D5"/>
    <w:rsid w:val="004E624D"/>
    <w:rsid w:val="004F3664"/>
    <w:rsid w:val="005005B9"/>
    <w:rsid w:val="005072C9"/>
    <w:rsid w:val="00511AB6"/>
    <w:rsid w:val="00530DB9"/>
    <w:rsid w:val="00551626"/>
    <w:rsid w:val="005517E6"/>
    <w:rsid w:val="0056414C"/>
    <w:rsid w:val="005645C6"/>
    <w:rsid w:val="00564E8F"/>
    <w:rsid w:val="00570789"/>
    <w:rsid w:val="005768AB"/>
    <w:rsid w:val="00581A98"/>
    <w:rsid w:val="005901F9"/>
    <w:rsid w:val="00591EF7"/>
    <w:rsid w:val="00596746"/>
    <w:rsid w:val="005A00C2"/>
    <w:rsid w:val="005A5DD4"/>
    <w:rsid w:val="005B321A"/>
    <w:rsid w:val="005B46F1"/>
    <w:rsid w:val="005C1448"/>
    <w:rsid w:val="005D1A80"/>
    <w:rsid w:val="005D5661"/>
    <w:rsid w:val="005D76C6"/>
    <w:rsid w:val="005E5B41"/>
    <w:rsid w:val="005F1916"/>
    <w:rsid w:val="005F4917"/>
    <w:rsid w:val="005F5BB0"/>
    <w:rsid w:val="00600E15"/>
    <w:rsid w:val="0060301C"/>
    <w:rsid w:val="00611B22"/>
    <w:rsid w:val="00613824"/>
    <w:rsid w:val="00614CC8"/>
    <w:rsid w:val="0061632A"/>
    <w:rsid w:val="00617563"/>
    <w:rsid w:val="006400CB"/>
    <w:rsid w:val="00660AD9"/>
    <w:rsid w:val="006658FE"/>
    <w:rsid w:val="00665E8D"/>
    <w:rsid w:val="00690391"/>
    <w:rsid w:val="006A5CDA"/>
    <w:rsid w:val="006B2591"/>
    <w:rsid w:val="006C65DD"/>
    <w:rsid w:val="006D7BF7"/>
    <w:rsid w:val="006F59D2"/>
    <w:rsid w:val="006F6450"/>
    <w:rsid w:val="006F67F3"/>
    <w:rsid w:val="00723444"/>
    <w:rsid w:val="007307E7"/>
    <w:rsid w:val="00732511"/>
    <w:rsid w:val="0074008C"/>
    <w:rsid w:val="00742F22"/>
    <w:rsid w:val="00763F16"/>
    <w:rsid w:val="00767BD0"/>
    <w:rsid w:val="00770ACA"/>
    <w:rsid w:val="00783C72"/>
    <w:rsid w:val="007847E9"/>
    <w:rsid w:val="007858FB"/>
    <w:rsid w:val="00790F19"/>
    <w:rsid w:val="00792093"/>
    <w:rsid w:val="00795330"/>
    <w:rsid w:val="007A76B8"/>
    <w:rsid w:val="007B4238"/>
    <w:rsid w:val="007C043D"/>
    <w:rsid w:val="007C563C"/>
    <w:rsid w:val="007D4C90"/>
    <w:rsid w:val="007E179C"/>
    <w:rsid w:val="007E5B4E"/>
    <w:rsid w:val="007F1AA3"/>
    <w:rsid w:val="008219EC"/>
    <w:rsid w:val="00823B9B"/>
    <w:rsid w:val="00827BE5"/>
    <w:rsid w:val="00834A62"/>
    <w:rsid w:val="0084226D"/>
    <w:rsid w:val="00855C6A"/>
    <w:rsid w:val="00862907"/>
    <w:rsid w:val="00864097"/>
    <w:rsid w:val="00873B99"/>
    <w:rsid w:val="008861F7"/>
    <w:rsid w:val="00891ED0"/>
    <w:rsid w:val="008A2842"/>
    <w:rsid w:val="008A4B80"/>
    <w:rsid w:val="008C0AB8"/>
    <w:rsid w:val="008C4B91"/>
    <w:rsid w:val="008F5847"/>
    <w:rsid w:val="008F70FF"/>
    <w:rsid w:val="0090621C"/>
    <w:rsid w:val="00917C40"/>
    <w:rsid w:val="00932918"/>
    <w:rsid w:val="0094130B"/>
    <w:rsid w:val="00944BFA"/>
    <w:rsid w:val="0096076F"/>
    <w:rsid w:val="00972A46"/>
    <w:rsid w:val="009734CA"/>
    <w:rsid w:val="00981B74"/>
    <w:rsid w:val="009B2170"/>
    <w:rsid w:val="009B4B33"/>
    <w:rsid w:val="009B7BE1"/>
    <w:rsid w:val="009C003B"/>
    <w:rsid w:val="009C2476"/>
    <w:rsid w:val="009C4578"/>
    <w:rsid w:val="009C798B"/>
    <w:rsid w:val="009F3232"/>
    <w:rsid w:val="00A04347"/>
    <w:rsid w:val="00A0730D"/>
    <w:rsid w:val="00A07F96"/>
    <w:rsid w:val="00A1727D"/>
    <w:rsid w:val="00A262CB"/>
    <w:rsid w:val="00A35F32"/>
    <w:rsid w:val="00A45CBE"/>
    <w:rsid w:val="00A4655D"/>
    <w:rsid w:val="00A62A61"/>
    <w:rsid w:val="00A655F0"/>
    <w:rsid w:val="00A67692"/>
    <w:rsid w:val="00A702AE"/>
    <w:rsid w:val="00A77D4E"/>
    <w:rsid w:val="00A86A47"/>
    <w:rsid w:val="00A86D07"/>
    <w:rsid w:val="00A97DDF"/>
    <w:rsid w:val="00AA0742"/>
    <w:rsid w:val="00AA71E1"/>
    <w:rsid w:val="00AB1FE3"/>
    <w:rsid w:val="00AB2618"/>
    <w:rsid w:val="00AC2FB0"/>
    <w:rsid w:val="00AD0E74"/>
    <w:rsid w:val="00AE7737"/>
    <w:rsid w:val="00AF495D"/>
    <w:rsid w:val="00B13B82"/>
    <w:rsid w:val="00B24C83"/>
    <w:rsid w:val="00B32748"/>
    <w:rsid w:val="00B44496"/>
    <w:rsid w:val="00B52A8B"/>
    <w:rsid w:val="00B6789D"/>
    <w:rsid w:val="00B74B8C"/>
    <w:rsid w:val="00B86ED6"/>
    <w:rsid w:val="00BC1CDA"/>
    <w:rsid w:val="00BC7D28"/>
    <w:rsid w:val="00BD4766"/>
    <w:rsid w:val="00BE5032"/>
    <w:rsid w:val="00BF2C04"/>
    <w:rsid w:val="00C03071"/>
    <w:rsid w:val="00C03BF3"/>
    <w:rsid w:val="00C11CE0"/>
    <w:rsid w:val="00C320E1"/>
    <w:rsid w:val="00C37898"/>
    <w:rsid w:val="00C40F9B"/>
    <w:rsid w:val="00C47A1C"/>
    <w:rsid w:val="00C50D87"/>
    <w:rsid w:val="00C52C35"/>
    <w:rsid w:val="00C52D14"/>
    <w:rsid w:val="00C81094"/>
    <w:rsid w:val="00C84723"/>
    <w:rsid w:val="00CA2E31"/>
    <w:rsid w:val="00CB2CE5"/>
    <w:rsid w:val="00CB7D46"/>
    <w:rsid w:val="00CD2027"/>
    <w:rsid w:val="00CE3980"/>
    <w:rsid w:val="00CE6B86"/>
    <w:rsid w:val="00D027B0"/>
    <w:rsid w:val="00D03DD3"/>
    <w:rsid w:val="00D14F13"/>
    <w:rsid w:val="00D14FD1"/>
    <w:rsid w:val="00D1500C"/>
    <w:rsid w:val="00D2024F"/>
    <w:rsid w:val="00D2788C"/>
    <w:rsid w:val="00D3570C"/>
    <w:rsid w:val="00D360F0"/>
    <w:rsid w:val="00D44945"/>
    <w:rsid w:val="00D560E3"/>
    <w:rsid w:val="00D75C32"/>
    <w:rsid w:val="00DA3FA4"/>
    <w:rsid w:val="00DA6EC2"/>
    <w:rsid w:val="00DB6889"/>
    <w:rsid w:val="00DB77C9"/>
    <w:rsid w:val="00DD189E"/>
    <w:rsid w:val="00DD75C6"/>
    <w:rsid w:val="00DE03FD"/>
    <w:rsid w:val="00DE1EE1"/>
    <w:rsid w:val="00DE2E60"/>
    <w:rsid w:val="00DF7424"/>
    <w:rsid w:val="00E22DCD"/>
    <w:rsid w:val="00E22F06"/>
    <w:rsid w:val="00E26225"/>
    <w:rsid w:val="00E44A01"/>
    <w:rsid w:val="00E46732"/>
    <w:rsid w:val="00E503E3"/>
    <w:rsid w:val="00E50539"/>
    <w:rsid w:val="00E62A54"/>
    <w:rsid w:val="00E725F5"/>
    <w:rsid w:val="00E7290C"/>
    <w:rsid w:val="00E86B55"/>
    <w:rsid w:val="00E94247"/>
    <w:rsid w:val="00E95DF0"/>
    <w:rsid w:val="00E97B49"/>
    <w:rsid w:val="00EA7677"/>
    <w:rsid w:val="00EC025F"/>
    <w:rsid w:val="00ED40CB"/>
    <w:rsid w:val="00EE7998"/>
    <w:rsid w:val="00EF25DE"/>
    <w:rsid w:val="00EF59B3"/>
    <w:rsid w:val="00F023AC"/>
    <w:rsid w:val="00F11313"/>
    <w:rsid w:val="00F21E2B"/>
    <w:rsid w:val="00F50599"/>
    <w:rsid w:val="00F5377F"/>
    <w:rsid w:val="00F5519E"/>
    <w:rsid w:val="00F629B4"/>
    <w:rsid w:val="00FB337C"/>
    <w:rsid w:val="00FC2883"/>
    <w:rsid w:val="00FC602E"/>
    <w:rsid w:val="00FC7C4D"/>
    <w:rsid w:val="00FD0E01"/>
    <w:rsid w:val="00FE234C"/>
    <w:rsid w:val="00FE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79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C410D"/>
    <w:pPr>
      <w:widowControl w:val="0"/>
      <w:autoSpaceDE w:val="0"/>
      <w:autoSpaceDN w:val="0"/>
      <w:adjustRightInd w:val="0"/>
    </w:pPr>
    <w:rPr>
      <w:rFonts w:ascii="Swis 721 Lt Cn PL" w:eastAsia="Times New Roman" w:hAnsi="Swis 721 Lt Cn PL" w:cs="Swis 721 Lt Cn P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C410D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1C410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1C410D"/>
    <w:pPr>
      <w:spacing w:line="226" w:lineRule="atLeast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F21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6409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8640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64097"/>
    <w:rPr>
      <w:rFonts w:cs="Times New Roman"/>
    </w:rPr>
  </w:style>
  <w:style w:type="character" w:styleId="Numerstrony">
    <w:name w:val="page number"/>
    <w:basedOn w:val="Domylnaczcionkaakapitu"/>
    <w:uiPriority w:val="99"/>
    <w:rsid w:val="00E467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3915</Words>
  <Characters>23492</Characters>
  <Application>Microsoft Office Word</Application>
  <DocSecurity>0</DocSecurity>
  <Lines>195</Lines>
  <Paragraphs>54</Paragraphs>
  <ScaleCrop>false</ScaleCrop>
  <Company>Microsoft</Company>
  <LinksUpToDate>false</LinksUpToDate>
  <CharactersWithSpaces>27353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DELL</cp:lastModifiedBy>
  <cp:revision>2</cp:revision>
  <dcterms:created xsi:type="dcterms:W3CDTF">2017-09-18T20:24:00Z</dcterms:created>
  <dcterms:modified xsi:type="dcterms:W3CDTF">2017-09-18T20:24:00Z</dcterms:modified>
</cp:coreProperties>
</file>