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D" w:rsidRDefault="006F4A6D" w:rsidP="006F4A6D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>KRYTERIA OCENIANIA Z ZAJĘĆ KOMPUTEROWYCH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Na lekcjach informatyki (zajęć komputerowych) uczeń jest oceniany za: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Zadania wykonywane w trakcie lekcji (prawie na każdej lekcji), np. prace graficzne,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samodzielnie zredagowany tekst, zaprojektowany dyplom, zaproszenie, prezentację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multimedialną, animację itp.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Przy ocenie brana jest pod uwagę: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prawidłowość wykonania zadania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stopień opanowania obsługi oprogramowania, tj. umiejętności techniczne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ogólny efekt pracy widoczny na ekranie monitora lub na wydruku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estetyczny wygląd pracy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Prowadzenie zeszytu przedmiotowego, głównie zadania z kart pracy.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Prace domowe obowiązkowe dla wszystkich oraz dla chętnych.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Odpowiedzi ustne, kartkówki.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Aktywność na lekcji lub udział w dyskusji.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>6.</w:t>
      </w: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Udział i osiągnięcia w konkursach (nieobowiązkowo).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Uczeń jest oceniany na bieżąco.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Ocena odbywa się w obecności ucznia i jest od razu uzasadniana ustnie przez nauczyciela.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W przypadku otrzymania oceny niedostatecznej i dopuszczającej, uczeń ma możliwość jej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poprawy.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Nieprzygotowanie do zajęć: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Uczeń może być nieprzygotowany do zajęć lekcyjnych (w tym brak pracy domowej) w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następujących przypadkach: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z powodu choroby trwającej dłużej niż 5 dni roboczych (na uzupełnienie wiadomości uczeń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ma tydzień) lub na skutek wypadków losowych lub dwa razy w semestrze bez podania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przyczyny. W takim przypadku uczeń zgłasza nieprzygotowanie nauczycielowi natychmiast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po wejściu do sali lekcyjnej, w przeciwnym razie zwolnienie nie będzie respektowane. Uczeń,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który zgłosił nieprzygotowanie nie jest oceniany z umiejętności obsługi nowego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oprogramowania, nie pisze również ewentualnej kartkówki.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pl-PL"/>
        </w:rPr>
        <w:t>Kryteria ocen: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 xml:space="preserve">Ocenę </w:t>
      </w:r>
      <w:r w:rsidRPr="006F4A6D"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  <w:lang w:eastAsia="pl-PL"/>
        </w:rPr>
        <w:t>celującą</w:t>
      </w: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 xml:space="preserve"> otrzymuje uczeń, który: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samodzielnie wykonuje na komputerze wszystkie zadania przewidziane w ramach lekcji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i zadania dodatkowe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wykazał się wiedzą i umiejętnościami wykraczającymi poza program realizowany przez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nauczyciela (np. potrafi zastosować ponadprogramowe umiejętności w pracach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wykonywanych na lekcji)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potrafi rozwiązać zadania o dużym stopniu trudności oraz biegle posługuje się zdobytymi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umiejętnościami, rozwiązując problemy teoretyczne i praktyczne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korzysta z literatury fachowej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z sukcesem bierze udział przynajmniej w kilku konkursach informatycznych, otrzymuje co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najmniej wyróżnienia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wykonuje w domu prace dodatkowe dla chętnych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potrafi zaprezentować w atrakcyjnej formie swoje zainteresowania informatyczne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 xml:space="preserve">ocenę </w:t>
      </w:r>
      <w:r w:rsidRPr="006F4A6D"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  <w:lang w:eastAsia="pl-PL"/>
        </w:rPr>
        <w:t>bardzo dobrą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samodzielnie wykonuje na komputerze wszystkie zadania przewidziane w ramach lekcji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w stopniu bardzo dobrym opanował treści przewidziane realizowanym programem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potrafi stosować poprawną terminologię informatyczną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umie wybierać, łączyć i celowo stosować różne narzędzia informatyczne do rozwiązywania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typowych problemów praktycznych i szkolnych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rozumie i stosuje w praktyce normy prawne dotyczące ochrony praw autorskich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lastRenderedPageBreak/>
        <w:t>- dostrzega korzyści i zagrożenia związane z rozwojem zastosowań komputerów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wyróżnia się systematycznością i obowiązkowością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zawsze zdąży wykonać ćwiczenia na lekcji i robi to bezbłędnie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ocenę</w:t>
      </w:r>
      <w:r w:rsidRPr="006F4A6D"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  <w:lang w:eastAsia="pl-PL"/>
        </w:rPr>
        <w:t xml:space="preserve"> dobrą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samodzielnie wykonuje na komputerze nie tylko proste zadania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potrafi stosować różne narzędzia informatyczne do rozwiązywania typowych praktycznych i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szkolnych problemów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opanował większość wiadomości i umiejętności zawartych w programie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na lekcjach pracuje systematycznie i wykazuje postępy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prawie zawsze zdąży wykonać ćwiczenia na lekcji i robi to niemal bezbłędnie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 xml:space="preserve">ocenę </w:t>
      </w:r>
      <w:r w:rsidRPr="006F4A6D"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  <w:lang w:eastAsia="pl-PL"/>
        </w:rPr>
        <w:t>dostateczną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potrafi wykonać na komputerze proste zadania, czasem z niewielką pomocą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opanował wiadomości i umiejętności na poziomie nieprzekraczającym wymagań zawartych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w podstawie programowej</w:t>
      </w:r>
    </w:p>
    <w:p w:rsidR="006F4A6D" w:rsidRPr="006F4A6D" w:rsidRDefault="006F4A6D" w:rsidP="006F4A6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pl-PL"/>
        </w:rPr>
        <w:t>- na lekcjach stara się pracować systematycznie, wykazuje postępy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 zazwyczaj zdąży wykonać ćwiczenia na lekcji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ocenę </w:t>
      </w:r>
      <w:r w:rsidRPr="006F4A6D">
        <w:rPr>
          <w:rFonts w:ascii="Times" w:eastAsia="Times New Roman" w:hAnsi="Times" w:cs="Times"/>
          <w:b/>
          <w:color w:val="000000"/>
          <w:sz w:val="24"/>
          <w:szCs w:val="24"/>
          <w:lang w:eastAsia="pl-PL"/>
        </w:rPr>
        <w:t>dopuszczającą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czasami potrafi wykonać na komputerze proste zadania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opanował część umiejętności zawartych w podstawie programowej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na lekcjach pracuje niesystematycznie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jego postępy są zmienne, nie udaje mu się ukończyć wykonania niektórych ćwiczeń na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lekcji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braki w wiadomościach i umiejętnościach nie przekreślają możliwości uzyskania przez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ucznia podstawowej wiedzy i umiejętności informatycznych w toku dalszej nauki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ocenę </w:t>
      </w:r>
      <w:r w:rsidRPr="006F4A6D">
        <w:rPr>
          <w:rFonts w:ascii="Times" w:eastAsia="Times New Roman" w:hAnsi="Times" w:cs="Times"/>
          <w:b/>
          <w:color w:val="000000"/>
          <w:sz w:val="24"/>
          <w:szCs w:val="24"/>
          <w:lang w:eastAsia="pl-PL"/>
        </w:rPr>
        <w:t>niedostateczną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nie opanował treści zawartych w podstawie programowej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nie potrafi wykonać na komputerze prostych zadań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nie wykazuje postępów w trakcie pracy na lekcji, nie pracuje na lekcji lub nie udaje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mu się ukończyć wykonania ćwiczeń na lekcji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nie ma wiadomości i umiejętności niezbędnych do kontynuowania nauki na wyższym</w:t>
      </w:r>
    </w:p>
    <w:p w:rsidR="006F4A6D" w:rsidRPr="006F4A6D" w:rsidRDefault="006F4A6D" w:rsidP="006F4A6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pl-PL"/>
        </w:rPr>
      </w:pPr>
      <w:r w:rsidRPr="006F4A6D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poziomie</w:t>
      </w:r>
    </w:p>
    <w:p w:rsidR="00EA6A78" w:rsidRDefault="00EA6A78"/>
    <w:sectPr w:rsidR="00EA6A78" w:rsidSect="00EA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A6D"/>
    <w:rsid w:val="006F4A6D"/>
    <w:rsid w:val="00EA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3878</Characters>
  <Application>Microsoft Office Word</Application>
  <DocSecurity>0</DocSecurity>
  <Lines>32</Lines>
  <Paragraphs>9</Paragraphs>
  <ScaleCrop>false</ScaleCrop>
  <Company>Ministrerstwo Edukacji Narodowej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2017-09-18T20:08:00Z</dcterms:created>
  <dcterms:modified xsi:type="dcterms:W3CDTF">2017-09-18T20:13:00Z</dcterms:modified>
</cp:coreProperties>
</file>