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2E" w:rsidRDefault="008F1C2E" w:rsidP="008F1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C2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67300" cy="2305050"/>
            <wp:effectExtent l="19050" t="0" r="0" b="0"/>
            <wp:docPr id="1" name="Obraz 1" descr="Logo_P5_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5_now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5EC7" w:rsidRPr="009C5E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F1C2E" w:rsidRPr="008F1C2E" w:rsidRDefault="008F1C2E" w:rsidP="008F1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u w:val="single"/>
          <w:lang w:eastAsia="pl-PL"/>
        </w:rPr>
      </w:pPr>
      <w:r w:rsidRPr="008F1C2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pl-PL"/>
        </w:rPr>
        <w:t>REKRUTACJA</w:t>
      </w:r>
    </w:p>
    <w:p w:rsidR="008F1C2E" w:rsidRPr="008F1C2E" w:rsidRDefault="008F1C2E" w:rsidP="008F1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u w:val="single"/>
          <w:lang w:eastAsia="pl-PL"/>
        </w:rPr>
      </w:pPr>
      <w:r w:rsidRPr="008F1C2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pl-PL"/>
        </w:rPr>
        <w:t>na rok szkolny 2015/16</w:t>
      </w:r>
    </w:p>
    <w:p w:rsidR="008F1C2E" w:rsidRPr="00C8426C" w:rsidRDefault="008F1C2E" w:rsidP="008F1C2E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pl-PL"/>
        </w:rPr>
      </w:pPr>
      <w:r w:rsidRPr="00C8426C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pl-PL"/>
        </w:rPr>
        <w:t>Od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pl-PL"/>
        </w:rPr>
        <w:t xml:space="preserve"> 2 do 20 marca 2015</w:t>
      </w:r>
      <w:r w:rsidRPr="00C8426C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pl-PL"/>
        </w:rPr>
        <w:t xml:space="preserve"> roku składanie  wniosków w przedszkolu                   </w:t>
      </w:r>
      <w:r w:rsidRPr="00C8426C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pl-PL"/>
        </w:rPr>
        <w:t xml:space="preserve"> </w:t>
      </w:r>
    </w:p>
    <w:p w:rsidR="008F1C2E" w:rsidRPr="00C8426C" w:rsidRDefault="008F1C2E" w:rsidP="008F1C2E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FF0000"/>
          <w:sz w:val="27"/>
          <w:szCs w:val="27"/>
          <w:lang w:eastAsia="pl-PL"/>
        </w:rPr>
      </w:pPr>
      <w:r w:rsidRPr="00C8426C">
        <w:rPr>
          <w:rFonts w:ascii="Arial Black" w:eastAsia="Times New Roman" w:hAnsi="Arial Black" w:cs="Times New Roman"/>
          <w:color w:val="FF0000"/>
          <w:sz w:val="27"/>
          <w:szCs w:val="27"/>
          <w:lang w:eastAsia="pl-PL"/>
        </w:rPr>
        <w:t xml:space="preserve">WNIOSEK O PRZYJĘCIE DZIECKA MOŻNA </w:t>
      </w:r>
      <w:r>
        <w:rPr>
          <w:rFonts w:ascii="Arial Black" w:eastAsia="Times New Roman" w:hAnsi="Arial Black" w:cs="Times New Roman"/>
          <w:color w:val="FF0000"/>
          <w:sz w:val="27"/>
          <w:szCs w:val="27"/>
          <w:lang w:eastAsia="pl-PL"/>
        </w:rPr>
        <w:t>POB</w:t>
      </w:r>
      <w:r w:rsidRPr="00C8426C">
        <w:rPr>
          <w:rFonts w:ascii="Arial Black" w:eastAsia="Times New Roman" w:hAnsi="Arial Black" w:cs="Times New Roman"/>
          <w:color w:val="FF0000"/>
          <w:sz w:val="27"/>
          <w:szCs w:val="27"/>
          <w:lang w:eastAsia="pl-PL"/>
        </w:rPr>
        <w:t>IERAĆ W KANCELARII PRZEDSZKOLA NR 5</w:t>
      </w:r>
    </w:p>
    <w:p w:rsidR="008F1C2E" w:rsidRPr="00C8426C" w:rsidRDefault="008F1C2E" w:rsidP="008F1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8426C">
        <w:rPr>
          <w:rFonts w:ascii="Arial Black" w:eastAsia="Times New Roman" w:hAnsi="Arial Black" w:cs="Times New Roman"/>
          <w:color w:val="FF0000"/>
          <w:sz w:val="27"/>
          <w:szCs w:val="27"/>
          <w:lang w:eastAsia="pl-PL"/>
        </w:rPr>
        <w:t>WYPEŁNIONE WNIOSKI WRAZ Z ZAŁĄCZNIKAMI NALEŻY OSOBIŚCIE REJESTROWAĆ</w:t>
      </w:r>
    </w:p>
    <w:p w:rsidR="008F1C2E" w:rsidRPr="00C8426C" w:rsidRDefault="008F1C2E" w:rsidP="008F1C2E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FF0000"/>
          <w:sz w:val="27"/>
          <w:szCs w:val="27"/>
          <w:lang w:eastAsia="pl-PL"/>
        </w:rPr>
      </w:pPr>
      <w:r w:rsidRPr="00C8426C">
        <w:rPr>
          <w:rFonts w:ascii="Arial Black" w:eastAsia="Times New Roman" w:hAnsi="Arial Black" w:cs="Times New Roman"/>
          <w:color w:val="FF0000"/>
          <w:sz w:val="27"/>
          <w:szCs w:val="27"/>
          <w:lang w:eastAsia="pl-PL"/>
        </w:rPr>
        <w:t> U DYREKTORA PRZEDSZKOLA – CODZIENNIE W GODZINACH OD 8.00 DO 16.00</w:t>
      </w:r>
    </w:p>
    <w:p w:rsidR="009C5EC7" w:rsidRPr="009C5EC7" w:rsidRDefault="009C5EC7" w:rsidP="009C5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5EC7" w:rsidRPr="009C5EC7" w:rsidRDefault="009C5EC7" w:rsidP="007F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</w:t>
      </w:r>
      <w:r w:rsidR="0067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7F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C5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ETAP REKRUTACJI - KRYTERIA USTAWOWE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9"/>
        <w:gridCol w:w="3188"/>
        <w:gridCol w:w="10115"/>
      </w:tblGrid>
      <w:tr w:rsidR="009C5EC7" w:rsidRPr="009C5EC7" w:rsidTr="009C5EC7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EC7" w:rsidRPr="009C5EC7" w:rsidRDefault="009C5EC7" w:rsidP="009C5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EC7" w:rsidRPr="009C5EC7" w:rsidRDefault="009C5EC7" w:rsidP="009C5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0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EC7" w:rsidRPr="009C5EC7" w:rsidRDefault="009C5EC7" w:rsidP="009C5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 potwierdzający spełnianie kryterium</w:t>
            </w:r>
          </w:p>
        </w:tc>
      </w:tr>
      <w:tr w:rsidR="009C5EC7" w:rsidRPr="009C5EC7" w:rsidTr="008F1C2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EC7" w:rsidRPr="008F1C2E" w:rsidRDefault="009C5EC7" w:rsidP="008F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8F1C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EC7" w:rsidRPr="008F1C2E" w:rsidRDefault="009C5EC7" w:rsidP="008F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  <w:r w:rsidRPr="008F1C2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  <w:t>Wielodzietność rodziny kandydata</w:t>
            </w:r>
          </w:p>
        </w:tc>
        <w:tc>
          <w:tcPr>
            <w:tcW w:w="10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EC7" w:rsidRPr="00670F99" w:rsidRDefault="009C5EC7" w:rsidP="009C5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70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Oświadczenie </w:t>
            </w: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 wielodzietności rodziny kandydata</w:t>
            </w:r>
          </w:p>
        </w:tc>
      </w:tr>
      <w:tr w:rsidR="009C5EC7" w:rsidRPr="009C5EC7" w:rsidTr="008F1C2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EC7" w:rsidRPr="008F1C2E" w:rsidRDefault="009C5EC7" w:rsidP="008F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8F1C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EC7" w:rsidRPr="008F1C2E" w:rsidRDefault="009C5EC7" w:rsidP="008F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  <w:r w:rsidRPr="008F1C2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  <w:t>Niepełnosprawność kandydata</w:t>
            </w:r>
          </w:p>
        </w:tc>
        <w:tc>
          <w:tcPr>
            <w:tcW w:w="10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EC7" w:rsidRPr="00670F99" w:rsidRDefault="009C5EC7" w:rsidP="009C5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70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Orzeczenie </w:t>
            </w: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 potrzebie kształcenia specjalnego wydane ze względu na niepełnosprawność, orzeczenie o niepełnosprawności lub o stopniu niepełnosprawności.</w:t>
            </w:r>
          </w:p>
        </w:tc>
      </w:tr>
      <w:tr w:rsidR="009C5EC7" w:rsidRPr="009C5EC7" w:rsidTr="008F1C2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EC7" w:rsidRPr="008F1C2E" w:rsidRDefault="009C5EC7" w:rsidP="008F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8F1C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3.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EC7" w:rsidRPr="008F1C2E" w:rsidRDefault="009C5EC7" w:rsidP="008F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  <w:r w:rsidRPr="008F1C2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  <w:t>Niepełnosprawność jednego z rodziców kandydata</w:t>
            </w:r>
          </w:p>
        </w:tc>
        <w:tc>
          <w:tcPr>
            <w:tcW w:w="10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EC7" w:rsidRPr="00670F99" w:rsidRDefault="009C5EC7" w:rsidP="009C5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70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Orzeczenie</w:t>
            </w: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 Dz. U. z 2011 r.  Nr 127, poz. 721 z </w:t>
            </w:r>
            <w:proofErr w:type="spellStart"/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późn</w:t>
            </w:r>
            <w:proofErr w:type="spellEnd"/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 zm.)</w:t>
            </w:r>
          </w:p>
        </w:tc>
      </w:tr>
      <w:tr w:rsidR="009C5EC7" w:rsidRPr="009C5EC7" w:rsidTr="008F1C2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EC7" w:rsidRPr="008F1C2E" w:rsidRDefault="009C5EC7" w:rsidP="008F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8F1C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EC7" w:rsidRPr="008F1C2E" w:rsidRDefault="009C5EC7" w:rsidP="008F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  <w:r w:rsidRPr="008F1C2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  <w:t>Niepełnosprawność obojga rodziców kandydata</w:t>
            </w:r>
          </w:p>
        </w:tc>
        <w:tc>
          <w:tcPr>
            <w:tcW w:w="10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EC7" w:rsidRPr="00670F99" w:rsidRDefault="009C5EC7" w:rsidP="009C5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70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Orzeczenia</w:t>
            </w: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 Dz. U. z 2011 r. Nr 127, poz. 721 z </w:t>
            </w:r>
            <w:proofErr w:type="spellStart"/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późn</w:t>
            </w:r>
            <w:proofErr w:type="spellEnd"/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 zm.)</w:t>
            </w:r>
          </w:p>
        </w:tc>
      </w:tr>
      <w:tr w:rsidR="009C5EC7" w:rsidRPr="009C5EC7" w:rsidTr="008F1C2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EC7" w:rsidRPr="008F1C2E" w:rsidRDefault="009C5EC7" w:rsidP="008F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8F1C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5.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EC7" w:rsidRPr="008F1C2E" w:rsidRDefault="009C5EC7" w:rsidP="008F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  <w:r w:rsidRPr="008F1C2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  <w:t>Niepełnosprawność rodzeństwa kandydata</w:t>
            </w:r>
          </w:p>
        </w:tc>
        <w:tc>
          <w:tcPr>
            <w:tcW w:w="10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EC7" w:rsidRPr="00670F99" w:rsidRDefault="009C5EC7" w:rsidP="009C5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70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Orzeczenie </w:t>
            </w: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o niepełnosprawności lub o stopniu niepełnosprawności lub orzeczenie równoważne w rozumieniu przepisów ustawy z dnia 27 sierpnia 1997 r. o rehabilitacji zawodowej i społecznej oraz zatrudnianiu osób niepełnosprawnych ( Dz. U. z 2011 r. Nr 127, poz. 721 z </w:t>
            </w:r>
            <w:proofErr w:type="spellStart"/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późn</w:t>
            </w:r>
            <w:proofErr w:type="spellEnd"/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 zm.)</w:t>
            </w:r>
          </w:p>
        </w:tc>
      </w:tr>
      <w:tr w:rsidR="009C5EC7" w:rsidRPr="009C5EC7" w:rsidTr="008F1C2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EC7" w:rsidRPr="008F1C2E" w:rsidRDefault="009C5EC7" w:rsidP="008F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8F1C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6.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EC7" w:rsidRPr="008F1C2E" w:rsidRDefault="009C5EC7" w:rsidP="008F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  <w:r w:rsidRPr="008F1C2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  <w:t>Samotne wychowywanie kandydata w rodzinie</w:t>
            </w:r>
          </w:p>
        </w:tc>
        <w:tc>
          <w:tcPr>
            <w:tcW w:w="10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EC7" w:rsidRPr="00670F99" w:rsidRDefault="009C5EC7" w:rsidP="009C5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Prawomocny wyrok sądu rodzinnego orzekający rozwód  lub separacje lub akt zgonu oraz </w:t>
            </w:r>
            <w:r w:rsidRPr="00670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oświadczenie </w:t>
            </w: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 samotnym wychowywaniu dziecka oraz niewychowywaniu żadnego dziecka z jego rodzicem</w:t>
            </w:r>
          </w:p>
        </w:tc>
      </w:tr>
      <w:tr w:rsidR="009C5EC7" w:rsidRPr="009C5EC7" w:rsidTr="008F1C2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EC7" w:rsidRPr="008F1C2E" w:rsidRDefault="009C5EC7" w:rsidP="008F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8F1C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7.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EC7" w:rsidRPr="008F1C2E" w:rsidRDefault="009C5EC7" w:rsidP="008F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  <w:r w:rsidRPr="008F1C2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  <w:t>Objęcie kandydata pieczą zastępczą</w:t>
            </w:r>
          </w:p>
        </w:tc>
        <w:tc>
          <w:tcPr>
            <w:tcW w:w="10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EC7" w:rsidRPr="00670F99" w:rsidRDefault="009C5EC7" w:rsidP="009C5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70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Dokument poświadczający</w:t>
            </w: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objęcie dziecka pieczą zastępcza zgodnie z ustawa z dnia 9 czerwca 2011 r. o wspieraniu rodziny i systemie pieczy zastępczej ( Dz. U. z 2013 r. poz. 135, z 2012 r. poz. 1519 oraz z 2013 r. poz. 154 i 866)</w:t>
            </w:r>
          </w:p>
        </w:tc>
      </w:tr>
    </w:tbl>
    <w:p w:rsidR="00223A88" w:rsidRPr="00670F99" w:rsidRDefault="00223A88" w:rsidP="009C5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A88" w:rsidRDefault="00223A88" w:rsidP="009C5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5EC7" w:rsidRPr="009C5EC7" w:rsidRDefault="009C5EC7" w:rsidP="009C5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</w:t>
      </w:r>
      <w:r w:rsidR="0067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9C5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ETAP REKRUTACJI - KRYTERIA LOKALNE</w:t>
      </w:r>
    </w:p>
    <w:p w:rsidR="009C5EC7" w:rsidRPr="00506D65" w:rsidRDefault="009C5EC7" w:rsidP="009C5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5E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23A88" w:rsidRPr="00506D65">
        <w:rPr>
          <w:rFonts w:ascii="Times New Roman" w:eastAsia="Times New Roman" w:hAnsi="Times New Roman" w:cs="Times New Roman"/>
          <w:sz w:val="26"/>
          <w:szCs w:val="26"/>
          <w:lang w:eastAsia="pl-PL"/>
        </w:rPr>
        <w:t>Ustalone przez organ prowadzący n</w:t>
      </w:r>
      <w:r w:rsidRPr="00506D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 podstawie </w:t>
      </w:r>
      <w:r w:rsidR="00223A88" w:rsidRPr="00506D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uchwały </w:t>
      </w:r>
      <w:r w:rsidRPr="00506D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Rady Miejskiej w Krotoszynie z dnia 29 stycznia 2015 r.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3"/>
        <w:gridCol w:w="10397"/>
        <w:gridCol w:w="1706"/>
      </w:tblGrid>
      <w:tr w:rsidR="009C5EC7" w:rsidRPr="009C5EC7" w:rsidTr="007F328B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EC7" w:rsidRPr="009C5EC7" w:rsidRDefault="009C5EC7" w:rsidP="007F3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F99" w:rsidRPr="00670F99" w:rsidRDefault="009C5EC7" w:rsidP="009C5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EC7" w:rsidRPr="009C5EC7" w:rsidRDefault="009C5EC7" w:rsidP="009C5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Skala punktów</w:t>
            </w:r>
          </w:p>
        </w:tc>
      </w:tr>
      <w:tr w:rsidR="009C5EC7" w:rsidRPr="009C5EC7" w:rsidTr="007F328B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EC7" w:rsidRPr="009C5EC7" w:rsidRDefault="009C5EC7" w:rsidP="007F3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EC7" w:rsidRPr="009C5EC7" w:rsidRDefault="009C5EC7" w:rsidP="009C5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Zatrudnienie obojga rodziców/prawnych opiekunów lub prowadzenie przez nich gospodarstwa rolnego, lub działalności gospodarczej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EC7" w:rsidRPr="009C5EC7" w:rsidRDefault="009C5EC7" w:rsidP="007F3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9C5EC7" w:rsidRPr="009C5EC7" w:rsidTr="007F328B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EC7" w:rsidRPr="009C5EC7" w:rsidRDefault="009C5EC7" w:rsidP="007F3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EC7" w:rsidRPr="009C5EC7" w:rsidRDefault="009C5EC7" w:rsidP="009C5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Uczęszczanie rodzeństwa kandydata do tego przedszkola lub funkcjonującej  w pobliżu szkoły, lub żłobka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EC7" w:rsidRPr="009C5EC7" w:rsidRDefault="009C5EC7" w:rsidP="007F3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9C5EC7" w:rsidRPr="009C5EC7" w:rsidTr="007F328B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EC7" w:rsidRPr="009C5EC7" w:rsidRDefault="009C5EC7" w:rsidP="007F3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EC7" w:rsidRPr="009C5EC7" w:rsidRDefault="009C5EC7" w:rsidP="009C5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Dogodne położenie wybranego przedszkola względem miejsca pracy jednego z rodziców/prawnych opiekunów kandydata lub miejsca ich zamieszkania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EC7" w:rsidRPr="009C5EC7" w:rsidRDefault="009C5EC7" w:rsidP="007F3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9C5EC7" w:rsidRPr="009C5EC7" w:rsidTr="007F328B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EC7" w:rsidRPr="009C5EC7" w:rsidRDefault="009C5EC7" w:rsidP="007F3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0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EC7" w:rsidRPr="009C5EC7" w:rsidRDefault="009C5EC7" w:rsidP="009C5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Zadeklarowanie przez rodziców/prawnych opiekunów kandydata korzystania przez niego z pełnej oferty przedszkola w wymiarze przekraczającym 8 godzin dziennie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EC7" w:rsidRPr="009C5EC7" w:rsidRDefault="009C5EC7" w:rsidP="007F3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9C5EC7" w:rsidRPr="009C5EC7" w:rsidTr="007F328B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EC7" w:rsidRPr="009C5EC7" w:rsidRDefault="009C5EC7" w:rsidP="007F3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EC7" w:rsidRPr="009C5EC7" w:rsidRDefault="009C5EC7" w:rsidP="009C5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EC7" w:rsidRPr="009C5EC7" w:rsidRDefault="009C5EC7" w:rsidP="007F3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C5EC7" w:rsidRPr="009C5EC7" w:rsidRDefault="009C5EC7" w:rsidP="009C5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E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</w:p>
    <w:p w:rsidR="00223A88" w:rsidRPr="00670F99" w:rsidRDefault="009C5EC7" w:rsidP="00223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70F9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Należy potwierdzić spełnianie danego kryterium poprzez dołączenie do wniosku:</w:t>
      </w:r>
    </w:p>
    <w:p w:rsidR="007F328B" w:rsidRPr="00670F99" w:rsidRDefault="009C5EC7" w:rsidP="009E37BC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70F9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Oświadczenie o zatrudnieniu obojga rodziców/prawnych opiekunów lub prowadzeniu przez nich gospodarstwa rolnego, </w:t>
      </w:r>
    </w:p>
    <w:p w:rsidR="00223A88" w:rsidRPr="00670F99" w:rsidRDefault="00670F99" w:rsidP="009E37BC">
      <w:pPr>
        <w:pStyle w:val="Akapitzlist"/>
        <w:spacing w:before="100" w:beforeAutospacing="1" w:after="100" w:afterAutospacing="1"/>
        <w:ind w:left="90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lub działalności gospodarczej.</w:t>
      </w:r>
    </w:p>
    <w:p w:rsidR="00223A88" w:rsidRPr="00670F99" w:rsidRDefault="009C5EC7" w:rsidP="009E37BC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70F99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Oświadczenie o uczęszczaniu rodzeństwa kandydata do tego przedszkola lub funkcjonującej w pobliżu szkoły lub żłobka</w:t>
      </w:r>
      <w:r w:rsidR="00670F99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223A88" w:rsidRPr="00670F99" w:rsidRDefault="009C5EC7" w:rsidP="009E37BC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70F99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Oświadczenie o dogodnym położeniu wybranego przedszkola względem miejsca pracy jednego z rodziców/prawnych opiekunó</w:t>
      </w:r>
      <w:r w:rsidR="00223A88" w:rsidRPr="00670F99"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 w:rsidR="00670F9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23A88" w:rsidRPr="00670F9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Pr="00670F99">
        <w:rPr>
          <w:rFonts w:ascii="Times New Roman" w:eastAsia="Times New Roman" w:hAnsi="Times New Roman" w:cs="Times New Roman"/>
          <w:sz w:val="26"/>
          <w:szCs w:val="26"/>
          <w:lang w:eastAsia="pl-PL"/>
        </w:rPr>
        <w:t>kan</w:t>
      </w:r>
      <w:r w:rsidR="00670F99">
        <w:rPr>
          <w:rFonts w:ascii="Times New Roman" w:eastAsia="Times New Roman" w:hAnsi="Times New Roman" w:cs="Times New Roman"/>
          <w:sz w:val="26"/>
          <w:szCs w:val="26"/>
          <w:lang w:eastAsia="pl-PL"/>
        </w:rPr>
        <w:t>dydata lub miejsca zamieszkania.</w:t>
      </w:r>
    </w:p>
    <w:p w:rsidR="009C5EC7" w:rsidRPr="00670F99" w:rsidRDefault="009C5EC7" w:rsidP="009E37BC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70F99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Informacja zawarta we wniosku o przyjęcie do przedszkola, określająca potrzebę opieki nad kandydatem, p</w:t>
      </w:r>
      <w:r w:rsidR="00670F99">
        <w:rPr>
          <w:rFonts w:ascii="Times New Roman" w:eastAsia="Times New Roman" w:hAnsi="Times New Roman" w:cs="Times New Roman"/>
          <w:sz w:val="26"/>
          <w:szCs w:val="26"/>
          <w:lang w:eastAsia="pl-PL"/>
        </w:rPr>
        <w:t>rzekraczająca 8 godzin dziennie.</w:t>
      </w:r>
    </w:p>
    <w:p w:rsidR="004323BD" w:rsidRPr="00223A88" w:rsidRDefault="004323BD" w:rsidP="0022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F1C2E" w:rsidRDefault="008F1C2E" w:rsidP="007F3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28B" w:rsidRDefault="004323BD" w:rsidP="007F3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TERMINY POSTĘPOWANIA REKRUTACYJNEGO, SKŁADANIA</w:t>
      </w:r>
      <w:r w:rsidR="007F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3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</w:t>
      </w:r>
    </w:p>
    <w:p w:rsidR="004323BD" w:rsidRPr="004323BD" w:rsidRDefault="004323BD" w:rsidP="007F3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POSTĘPOWANIA UZUPEŁNIAJĄCEGO</w:t>
      </w:r>
    </w:p>
    <w:tbl>
      <w:tblPr>
        <w:tblW w:w="14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7800"/>
        <w:gridCol w:w="2970"/>
        <w:gridCol w:w="2835"/>
      </w:tblGrid>
      <w:tr w:rsidR="004323BD" w:rsidRPr="004323BD" w:rsidTr="00223A8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3BD" w:rsidRPr="007F328B" w:rsidRDefault="004323BD" w:rsidP="00223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3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3BD" w:rsidRPr="007F328B" w:rsidRDefault="004323BD" w:rsidP="00223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3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3BD" w:rsidRPr="007F328B" w:rsidRDefault="004323BD" w:rsidP="00223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3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postępowania rekrutacyjnego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3BD" w:rsidRPr="007F328B" w:rsidRDefault="004323BD" w:rsidP="00223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3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postępowania uzupełniającego</w:t>
            </w:r>
          </w:p>
        </w:tc>
      </w:tr>
      <w:tr w:rsidR="004323BD" w:rsidRPr="004323BD" w:rsidTr="004323B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3BD" w:rsidRPr="009E37BC" w:rsidRDefault="004323BD" w:rsidP="00223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9E3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D65" w:rsidRPr="00670F99" w:rsidRDefault="004323BD" w:rsidP="009E37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Składanie wniosków wraz z załącznikami</w:t>
            </w:r>
            <w:r w:rsidR="00506D6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    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3BD" w:rsidRPr="00670F99" w:rsidRDefault="004323BD" w:rsidP="009E37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02 - 20 marca b.r.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3BD" w:rsidRPr="00670F99" w:rsidRDefault="004323BD" w:rsidP="009E37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3-4 sierpnia br.</w:t>
            </w:r>
          </w:p>
        </w:tc>
      </w:tr>
      <w:tr w:rsidR="004323BD" w:rsidRPr="004323BD" w:rsidTr="004323B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3BD" w:rsidRPr="009E37BC" w:rsidRDefault="004323BD" w:rsidP="00223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9E3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3BD" w:rsidRPr="00670F99" w:rsidRDefault="004323BD" w:rsidP="009E37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Podanie do publicznej wiadomości listy kandydatów zakwalifikowanych i kandydatów niezakwalifikowanych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3BD" w:rsidRPr="00670F99" w:rsidRDefault="004323BD" w:rsidP="009E37BC">
            <w:pPr>
              <w:tabs>
                <w:tab w:val="left" w:pos="750"/>
                <w:tab w:val="center" w:pos="147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24 marca b.r.</w:t>
            </w:r>
            <w:r w:rsidR="00506D6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                </w:t>
            </w: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godz. 12.00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3BD" w:rsidRPr="00670F99" w:rsidRDefault="007F328B" w:rsidP="009E37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</w:t>
            </w:r>
            <w:r w:rsidR="004323BD"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sierpnia br.</w:t>
            </w:r>
            <w:r w:rsidR="00506D6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                       </w:t>
            </w: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godz. 12</w:t>
            </w:r>
            <w:r w:rsidR="004323BD"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.00</w:t>
            </w:r>
          </w:p>
        </w:tc>
      </w:tr>
      <w:tr w:rsidR="004323BD" w:rsidRPr="004323BD" w:rsidTr="004323B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3BD" w:rsidRPr="009E37BC" w:rsidRDefault="004323BD" w:rsidP="00223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9E3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3.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3BD" w:rsidRPr="00670F99" w:rsidRDefault="004323BD" w:rsidP="009E37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Podanie do publicznej wiadomości listy ka</w:t>
            </w:r>
            <w:r w:rsidR="00506D6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ndydatów przyjętych</w:t>
            </w: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   i kandydatów nieprzyjętych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3BD" w:rsidRPr="00670F99" w:rsidRDefault="004323BD" w:rsidP="009E37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27 marca b.r.</w:t>
            </w:r>
            <w:r w:rsidR="00506D6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                        </w:t>
            </w: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godz. 12.00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3BD" w:rsidRPr="00670F99" w:rsidRDefault="007F328B" w:rsidP="009E37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</w:t>
            </w:r>
            <w:r w:rsidR="004323BD"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sierpnia b.r.</w:t>
            </w:r>
            <w:r w:rsidR="00506D6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                    </w:t>
            </w:r>
            <w:r w:rsidR="004323BD"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godz. 14.00</w:t>
            </w:r>
          </w:p>
        </w:tc>
      </w:tr>
      <w:tr w:rsidR="004323BD" w:rsidRPr="004323BD" w:rsidTr="004323B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3BD" w:rsidRPr="009E37BC" w:rsidRDefault="004323BD" w:rsidP="00223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9E3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3BD" w:rsidRPr="00670F99" w:rsidRDefault="004323BD" w:rsidP="009E37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Możliwość wystąpienia z wnioskiem do Przewodniczącego Komisji o uzasadnienie odmowy przyjęcia.</w:t>
            </w:r>
          </w:p>
        </w:tc>
        <w:tc>
          <w:tcPr>
            <w:tcW w:w="5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3BD" w:rsidRPr="00670F99" w:rsidRDefault="004323BD" w:rsidP="009E37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do 7 dni od dnia podania do publicznej wiadomości listy kandydatów przyjętych  i kandydatów nieprzyjętych</w:t>
            </w:r>
          </w:p>
        </w:tc>
      </w:tr>
      <w:tr w:rsidR="004323BD" w:rsidRPr="004323BD" w:rsidTr="004323B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3BD" w:rsidRPr="009E37BC" w:rsidRDefault="004323BD" w:rsidP="00223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9E3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5.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F99" w:rsidRPr="00670F99" w:rsidRDefault="004323BD" w:rsidP="009E37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Przygotowanie i wydawanie uzasadnienia odmowy przyjęcia</w:t>
            </w:r>
            <w:r w:rsidR="007F328B"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przez Przewodniczącego Komisji</w:t>
            </w:r>
          </w:p>
        </w:tc>
        <w:tc>
          <w:tcPr>
            <w:tcW w:w="5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3BD" w:rsidRPr="00670F99" w:rsidRDefault="004323BD" w:rsidP="009E37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do 5 dni od daty złożenia wniosku  o sporządzenie uzasadnienia</w:t>
            </w:r>
            <w:r w:rsidR="007F328B"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odmowy przyjęcia</w:t>
            </w:r>
          </w:p>
        </w:tc>
      </w:tr>
      <w:tr w:rsidR="004323BD" w:rsidRPr="004323BD" w:rsidTr="004323B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3BD" w:rsidRPr="009E37BC" w:rsidRDefault="004323BD" w:rsidP="00223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9E3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6.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3BD" w:rsidRPr="00670F99" w:rsidRDefault="004323BD" w:rsidP="009E37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Możliwość wniesienia do dyrektora przedszkola odwołania od rozstrzygnięcia komisji rekrutacyjnej wyrażonego w pisemnym uzasadnieniu odmowy przyjęcia</w:t>
            </w:r>
          </w:p>
        </w:tc>
        <w:tc>
          <w:tcPr>
            <w:tcW w:w="5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3BD" w:rsidRPr="00670F99" w:rsidRDefault="004323BD" w:rsidP="009E37B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do 7 dni od terminu</w:t>
            </w:r>
            <w:r w:rsidR="007F328B"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                                                         </w:t>
            </w: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otrzymania pisemnego uzasadnienia</w:t>
            </w:r>
            <w:r w:rsidR="00223A88"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 </w:t>
            </w: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odmowy przyjęcia</w:t>
            </w:r>
          </w:p>
        </w:tc>
      </w:tr>
      <w:tr w:rsidR="004323BD" w:rsidRPr="004323BD" w:rsidTr="004323B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3BD" w:rsidRPr="009E37BC" w:rsidRDefault="004323BD" w:rsidP="00223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9E3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7.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3BD" w:rsidRPr="00670F99" w:rsidRDefault="004323BD" w:rsidP="009E37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Rozstrzygnięcie przez dyrektora odwołania od rozstrzygnięcia komisji rekrutacyjnej wyrażonego w pisemnym uzasadnieniu odmowy przyjęcia</w:t>
            </w:r>
          </w:p>
        </w:tc>
        <w:tc>
          <w:tcPr>
            <w:tcW w:w="5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3BD" w:rsidRPr="00670F99" w:rsidRDefault="004323BD" w:rsidP="009E37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do 7 dni od dnia złożenia</w:t>
            </w:r>
            <w:r w:rsidR="00223A88"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, </w:t>
            </w: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do dyrektora odwołania</w:t>
            </w:r>
            <w:r w:rsidR="00223A88"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                    </w:t>
            </w:r>
            <w:r w:rsidRPr="00670F9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od rozstrzygnięcia komisji rekrutacyjnej</w:t>
            </w:r>
          </w:p>
        </w:tc>
      </w:tr>
    </w:tbl>
    <w:p w:rsidR="004F01A3" w:rsidRDefault="004F01A3"/>
    <w:p w:rsidR="00670F99" w:rsidRDefault="00670F99"/>
    <w:p w:rsidR="009E37BC" w:rsidRDefault="009E37BC"/>
    <w:p w:rsidR="00643A44" w:rsidRPr="00643A44" w:rsidRDefault="00643A44" w:rsidP="00643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3A44" w:rsidRPr="00670F99" w:rsidRDefault="00643A44" w:rsidP="00643A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70F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Tryb odwoławczy </w:t>
      </w:r>
    </w:p>
    <w:p w:rsidR="00643A44" w:rsidRPr="00506D65" w:rsidRDefault="00643A44" w:rsidP="00506D6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0F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terminie </w:t>
      </w:r>
      <w:r w:rsidRPr="00670F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 dni</w:t>
      </w:r>
      <w:r w:rsidRPr="00670F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dnia podania do publicznej wiadomości listy kandydatów przyjętych i kandydatów nieprzyjętych, </w:t>
      </w:r>
      <w:r w:rsidRPr="00506D65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rodzic/prawny opiekun kandydata może wystąpić do komisji rekrutacyjnej z wnioskiem o sporządzenie uzasadnienia odmowy przyjęcia kandydata do danego przedszkola.</w:t>
      </w:r>
    </w:p>
    <w:p w:rsidR="00670F99" w:rsidRPr="00670F99" w:rsidRDefault="00670F99" w:rsidP="00670F9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0F99" w:rsidRPr="00670F99" w:rsidRDefault="00643A44" w:rsidP="00670F9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0F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Uzasadnienie sporządza się w terminie </w:t>
      </w:r>
      <w:r w:rsidRPr="00670F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 dni</w:t>
      </w:r>
      <w:r w:rsidRPr="00670F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dnia wystąpienia przez rodzica/ prawnego opiekuna kandydata z wnioskiem. </w:t>
      </w:r>
    </w:p>
    <w:p w:rsidR="00643A44" w:rsidRPr="00670F99" w:rsidRDefault="00643A44" w:rsidP="00670F9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0F99">
        <w:rPr>
          <w:rFonts w:ascii="Times New Roman" w:eastAsia="Times New Roman" w:hAnsi="Times New Roman" w:cs="Times New Roman"/>
          <w:sz w:val="28"/>
          <w:szCs w:val="28"/>
          <w:lang w:eastAsia="pl-PL"/>
        </w:rPr>
        <w:t>Uzasadnienie zawiera przyczyny odmowy przyjęcia, w tym najniższą liczbę punktów, która uprawnia do przyjęcia oraz liczbę punktów, którą uzyskał kandydat w postępowaniu rekrutacyjnym.</w:t>
      </w:r>
    </w:p>
    <w:p w:rsidR="00670F99" w:rsidRPr="00670F99" w:rsidRDefault="00670F99" w:rsidP="00670F9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0F99" w:rsidRPr="00670F99" w:rsidRDefault="00643A44" w:rsidP="00670F9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0F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Rodzic/ prawny opiekun kandydata może wnieść do dyrektora przedszkola odwołanie od rozstrzygnięcia komisji </w:t>
      </w:r>
    </w:p>
    <w:p w:rsidR="00670F99" w:rsidRPr="00670F99" w:rsidRDefault="00643A44" w:rsidP="00670F9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0F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rekrutacyjnej, w terminie </w:t>
      </w:r>
      <w:r w:rsidRPr="00670F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 dni</w:t>
      </w:r>
      <w:r w:rsidRPr="00670F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dnia otrzymania uzasadnienia.</w:t>
      </w:r>
    </w:p>
    <w:p w:rsidR="00670F99" w:rsidRDefault="00670F99" w:rsidP="00670F9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643A44" w:rsidRPr="00506D65" w:rsidRDefault="00643A44" w:rsidP="00670F9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6D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przedszkola rozpatruje odwołanie od rozstrzygnięcia komisji rekrutacyjnej w terminie   </w:t>
      </w:r>
      <w:r w:rsidRPr="00506D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 dni</w:t>
      </w:r>
      <w:r w:rsidRPr="00506D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 od dnia</w:t>
      </w:r>
      <w:r w:rsidR="00670F99" w:rsidRPr="00506D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o</w:t>
      </w:r>
      <w:r w:rsidRPr="00506D65">
        <w:rPr>
          <w:rFonts w:ascii="Times New Roman" w:eastAsia="Times New Roman" w:hAnsi="Times New Roman" w:cs="Times New Roman"/>
          <w:sz w:val="28"/>
          <w:szCs w:val="28"/>
          <w:lang w:eastAsia="pl-PL"/>
        </w:rPr>
        <w:t>trzymania</w:t>
      </w:r>
      <w:r w:rsidR="00670F99" w:rsidRPr="00506D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06D65">
        <w:rPr>
          <w:rFonts w:ascii="Times New Roman" w:eastAsia="Times New Roman" w:hAnsi="Times New Roman" w:cs="Times New Roman"/>
          <w:sz w:val="28"/>
          <w:szCs w:val="28"/>
          <w:lang w:eastAsia="pl-PL"/>
        </w:rPr>
        <w:t>odwołania.</w:t>
      </w:r>
    </w:p>
    <w:p w:rsidR="00670F99" w:rsidRPr="00506D65" w:rsidRDefault="00670F99" w:rsidP="00670F9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43A44" w:rsidRPr="00506D65" w:rsidRDefault="00643A44" w:rsidP="00670F9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6D65">
        <w:rPr>
          <w:rFonts w:ascii="Times New Roman" w:eastAsia="Times New Roman" w:hAnsi="Times New Roman" w:cs="Times New Roman"/>
          <w:sz w:val="28"/>
          <w:szCs w:val="28"/>
          <w:lang w:eastAsia="pl-PL"/>
        </w:rPr>
        <w:t>Na rozstrzygnięcie dyrektora przedszkola służy rodzicowi/prawnemu opiekunowi kandydata skarga do sadu administracyjnego.</w:t>
      </w:r>
    </w:p>
    <w:p w:rsidR="00643A44" w:rsidRDefault="00643A44"/>
    <w:sectPr w:rsidR="00643A44" w:rsidSect="004323B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5C29"/>
    <w:multiLevelType w:val="hybridMultilevel"/>
    <w:tmpl w:val="7D021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4241"/>
    <w:multiLevelType w:val="hybridMultilevel"/>
    <w:tmpl w:val="8AF2E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046BF"/>
    <w:multiLevelType w:val="hybridMultilevel"/>
    <w:tmpl w:val="16B6863C"/>
    <w:lvl w:ilvl="0" w:tplc="0E3EBCF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5EC7"/>
    <w:rsid w:val="001C7FF0"/>
    <w:rsid w:val="00223A88"/>
    <w:rsid w:val="004323BD"/>
    <w:rsid w:val="004F01A3"/>
    <w:rsid w:val="00506D65"/>
    <w:rsid w:val="005F65C8"/>
    <w:rsid w:val="00643A44"/>
    <w:rsid w:val="00670F99"/>
    <w:rsid w:val="00686094"/>
    <w:rsid w:val="007F328B"/>
    <w:rsid w:val="008F1C2E"/>
    <w:rsid w:val="009C5EC7"/>
    <w:rsid w:val="009E37BC"/>
    <w:rsid w:val="00DE0232"/>
    <w:rsid w:val="00F7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5EC7"/>
    <w:rPr>
      <w:b/>
      <w:bCs/>
    </w:rPr>
  </w:style>
  <w:style w:type="paragraph" w:customStyle="1" w:styleId="angel">
    <w:name w:val="angel"/>
    <w:basedOn w:val="Normalny"/>
    <w:rsid w:val="009C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A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3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2015-03-03T18:40:00Z</dcterms:created>
  <dcterms:modified xsi:type="dcterms:W3CDTF">2015-03-03T19:37:00Z</dcterms:modified>
</cp:coreProperties>
</file>