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DE8" w:rsidRDefault="00656DE8" w:rsidP="00BC1B0A">
      <w:pPr>
        <w:pStyle w:val="Standard"/>
        <w:jc w:val="center"/>
        <w:rPr>
          <w:rFonts w:eastAsia="Times New Roman" w:cs="Calibri"/>
          <w:b/>
          <w:sz w:val="130"/>
          <w:szCs w:val="130"/>
          <w:lang w:eastAsia="pl-PL"/>
        </w:rPr>
      </w:pPr>
    </w:p>
    <w:p w:rsidR="00BC1B0A" w:rsidRPr="00656DE8" w:rsidRDefault="00BC1B0A" w:rsidP="00BC1B0A">
      <w:pPr>
        <w:pStyle w:val="Standard"/>
        <w:jc w:val="center"/>
        <w:rPr>
          <w:rFonts w:eastAsia="Times New Roman" w:cs="Calibri"/>
          <w:b/>
          <w:sz w:val="130"/>
          <w:szCs w:val="130"/>
          <w:lang w:eastAsia="pl-PL"/>
        </w:rPr>
      </w:pPr>
      <w:r w:rsidRPr="00656DE8">
        <w:rPr>
          <w:rFonts w:eastAsia="Times New Roman" w:cs="Calibri"/>
          <w:b/>
          <w:sz w:val="130"/>
          <w:szCs w:val="130"/>
          <w:lang w:eastAsia="pl-PL"/>
        </w:rPr>
        <w:t>Statut</w:t>
      </w:r>
    </w:p>
    <w:p w:rsidR="00BC1B0A" w:rsidRDefault="00BC1B0A" w:rsidP="00BC1B0A">
      <w:pPr>
        <w:pStyle w:val="Standard"/>
        <w:jc w:val="center"/>
        <w:rPr>
          <w:rFonts w:eastAsia="Times New Roman" w:cs="Calibri"/>
          <w:b/>
          <w:sz w:val="130"/>
          <w:szCs w:val="130"/>
          <w:lang w:eastAsia="pl-PL"/>
        </w:rPr>
      </w:pPr>
      <w:r w:rsidRPr="00656DE8">
        <w:rPr>
          <w:rFonts w:eastAsia="Times New Roman" w:cs="Calibri"/>
          <w:b/>
          <w:sz w:val="130"/>
          <w:szCs w:val="130"/>
          <w:lang w:eastAsia="pl-PL"/>
        </w:rPr>
        <w:t>Przedszkola nr 5</w:t>
      </w:r>
    </w:p>
    <w:p w:rsidR="00656DE8" w:rsidRPr="00656DE8" w:rsidRDefault="00656DE8" w:rsidP="00BC1B0A">
      <w:pPr>
        <w:pStyle w:val="Standard"/>
        <w:jc w:val="center"/>
        <w:rPr>
          <w:rFonts w:eastAsia="Times New Roman" w:cs="Calibri"/>
          <w:b/>
          <w:sz w:val="130"/>
          <w:szCs w:val="130"/>
          <w:lang w:eastAsia="pl-PL"/>
        </w:rPr>
      </w:pPr>
      <w:r>
        <w:rPr>
          <w:rFonts w:eastAsia="Times New Roman" w:cs="Calibri"/>
          <w:b/>
          <w:sz w:val="130"/>
          <w:szCs w:val="130"/>
          <w:lang w:eastAsia="pl-PL"/>
        </w:rPr>
        <w:t>w Krotoszynie</w:t>
      </w:r>
    </w:p>
    <w:p w:rsidR="00BC1B0A" w:rsidRDefault="00BC1B0A" w:rsidP="00BC1B0A">
      <w:pPr>
        <w:pStyle w:val="Standard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BC1B0A" w:rsidRDefault="00BC1B0A" w:rsidP="00BC1B0A">
      <w:pPr>
        <w:pStyle w:val="Standard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BC1B0A" w:rsidRDefault="00BC1B0A" w:rsidP="00BC1B0A">
      <w:pPr>
        <w:pStyle w:val="Standard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BC1B0A" w:rsidRDefault="00BC1B0A" w:rsidP="00BC1B0A">
      <w:pPr>
        <w:pStyle w:val="Standard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BC1B0A" w:rsidRDefault="00BC1B0A" w:rsidP="00BC1B0A">
      <w:pPr>
        <w:pStyle w:val="Standard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BC1B0A" w:rsidRDefault="00BC1B0A" w:rsidP="00BC1B0A">
      <w:pPr>
        <w:pStyle w:val="Standard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BC1B0A" w:rsidRDefault="00BC1B0A" w:rsidP="00BC1B0A">
      <w:pPr>
        <w:pStyle w:val="Standard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BC1B0A" w:rsidRDefault="00BC1B0A" w:rsidP="00BC1B0A">
      <w:pPr>
        <w:pStyle w:val="Standard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BC1B0A" w:rsidRDefault="00BC1B0A" w:rsidP="00BC1B0A">
      <w:pPr>
        <w:pStyle w:val="Standard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BC1B0A" w:rsidRDefault="00BC1B0A" w:rsidP="00BC1B0A">
      <w:pPr>
        <w:pStyle w:val="Standard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BC1B0A" w:rsidRDefault="00BC1B0A" w:rsidP="00BC1B0A">
      <w:pPr>
        <w:pStyle w:val="Standard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BC1B0A" w:rsidRDefault="00BC1B0A" w:rsidP="00BC1B0A">
      <w:pPr>
        <w:pStyle w:val="Standard"/>
        <w:spacing w:line="240" w:lineRule="auto"/>
        <w:jc w:val="center"/>
        <w:rPr>
          <w:rFonts w:eastAsia="Times New Roman" w:cs="Calibri"/>
          <w:b/>
          <w:sz w:val="28"/>
          <w:szCs w:val="28"/>
          <w:lang w:eastAsia="pl-PL"/>
        </w:rPr>
      </w:pPr>
      <w:r>
        <w:rPr>
          <w:rFonts w:eastAsia="Times New Roman" w:cs="Calibri"/>
          <w:b/>
          <w:sz w:val="28"/>
          <w:szCs w:val="28"/>
          <w:lang w:eastAsia="pl-PL"/>
        </w:rPr>
        <w:t>Rozdział 1</w:t>
      </w:r>
    </w:p>
    <w:p w:rsidR="00BC1B0A" w:rsidRDefault="00BC1B0A" w:rsidP="00BC1B0A">
      <w:pPr>
        <w:pStyle w:val="Standard"/>
        <w:spacing w:line="240" w:lineRule="auto"/>
        <w:ind w:left="0" w:firstLine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Informacje o przedszkolu</w:t>
      </w:r>
    </w:p>
    <w:p w:rsidR="00BC1B0A" w:rsidRDefault="00BC1B0A" w:rsidP="00BC1B0A">
      <w:pPr>
        <w:pStyle w:val="Akapitzlist"/>
        <w:spacing w:line="240" w:lineRule="auto"/>
        <w:ind w:left="502" w:firstLine="0"/>
        <w:jc w:val="both"/>
        <w:rPr>
          <w:rFonts w:cs="Calibri"/>
          <w:i/>
          <w:sz w:val="28"/>
          <w:szCs w:val="28"/>
        </w:rPr>
      </w:pPr>
    </w:p>
    <w:p w:rsidR="00BC1B0A" w:rsidRDefault="00BC1B0A" w:rsidP="00BC1B0A">
      <w:pPr>
        <w:pStyle w:val="Akapitzlist"/>
        <w:ind w:left="0" w:firstLine="0"/>
        <w:jc w:val="center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§ 1.</w:t>
      </w:r>
    </w:p>
    <w:p w:rsidR="00BC1B0A" w:rsidRPr="00C36C66" w:rsidRDefault="00BC1B0A" w:rsidP="00C36C66">
      <w:pPr>
        <w:pStyle w:val="Akapitzlist"/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 w:rsidRPr="00C36C66">
        <w:rPr>
          <w:rFonts w:cs="Calibri"/>
          <w:sz w:val="24"/>
          <w:szCs w:val="24"/>
        </w:rPr>
        <w:t>Przedszkole Nr 5 w Krotoszynie, zwane dalej „przedszkolem”, jest publicznym przedszkolem   wielooddziałowym.</w:t>
      </w:r>
    </w:p>
    <w:p w:rsidR="00BC1B0A" w:rsidRDefault="00BC1B0A" w:rsidP="00BC1B0A">
      <w:pPr>
        <w:pStyle w:val="Standard"/>
        <w:numPr>
          <w:ilvl w:val="0"/>
          <w:numId w:val="1"/>
        </w:numPr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Siedzibą przedszkola jest budynek w Krotoszynie  przy ul. ks. S. </w:t>
      </w:r>
      <w:proofErr w:type="spellStart"/>
      <w:r>
        <w:rPr>
          <w:rFonts w:eastAsia="Calibri" w:cs="Calibri"/>
          <w:sz w:val="24"/>
          <w:szCs w:val="24"/>
        </w:rPr>
        <w:t>Ogrodowskiego</w:t>
      </w:r>
      <w:proofErr w:type="spellEnd"/>
      <w:r>
        <w:rPr>
          <w:rFonts w:eastAsia="Calibri" w:cs="Calibri"/>
          <w:sz w:val="24"/>
          <w:szCs w:val="24"/>
        </w:rPr>
        <w:t xml:space="preserve"> nr 26.</w:t>
      </w:r>
    </w:p>
    <w:p w:rsidR="00BC1B0A" w:rsidRDefault="00BC1B0A" w:rsidP="00BC1B0A">
      <w:pPr>
        <w:pStyle w:val="Standard"/>
        <w:ind w:left="0" w:firstLine="0"/>
        <w:jc w:val="center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§ 2.</w:t>
      </w:r>
    </w:p>
    <w:p w:rsidR="00BC1B0A" w:rsidRDefault="00BC1B0A" w:rsidP="00BC1B0A">
      <w:pPr>
        <w:pStyle w:val="Standard"/>
        <w:ind w:left="0" w:firstLine="0"/>
        <w:jc w:val="both"/>
      </w:pPr>
      <w:r>
        <w:rPr>
          <w:rFonts w:eastAsia="Calibri" w:cs="Calibri"/>
          <w:sz w:val="24"/>
          <w:szCs w:val="24"/>
        </w:rPr>
        <w:t xml:space="preserve">  1.      Organem prowadzącym przedszkola jest  Miasto i Gmina Krotoszyn.</w:t>
      </w:r>
    </w:p>
    <w:p w:rsidR="00BC1B0A" w:rsidRPr="00C36C66" w:rsidRDefault="00BC1B0A" w:rsidP="00BC1B0A">
      <w:pPr>
        <w:pStyle w:val="Standard"/>
        <w:numPr>
          <w:ilvl w:val="0"/>
          <w:numId w:val="3"/>
        </w:numPr>
        <w:ind w:left="641" w:hanging="357"/>
        <w:jc w:val="both"/>
      </w:pPr>
      <w:r>
        <w:rPr>
          <w:rFonts w:eastAsia="Calibri" w:cs="Calibri"/>
          <w:sz w:val="24"/>
          <w:szCs w:val="24"/>
        </w:rPr>
        <w:t xml:space="preserve">Nadzór   pedagogiczny  nad   przedszkolem  pełni   Wielkopolski </w:t>
      </w:r>
      <w:r>
        <w:rPr>
          <w:rFonts w:eastAsia="Calibri" w:cs="Calibri"/>
          <w:i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</w:rPr>
        <w:t>Kurator  Oświaty.</w:t>
      </w:r>
    </w:p>
    <w:p w:rsidR="00BC1B0A" w:rsidRDefault="00BC1B0A" w:rsidP="00C36C66">
      <w:pPr>
        <w:pStyle w:val="Standard"/>
        <w:numPr>
          <w:ilvl w:val="0"/>
          <w:numId w:val="3"/>
        </w:numPr>
        <w:ind w:left="641" w:hanging="357"/>
        <w:jc w:val="both"/>
      </w:pPr>
      <w:r w:rsidRPr="00C36C66">
        <w:rPr>
          <w:rFonts w:eastAsia="Calibri" w:cs="Calibri"/>
          <w:iCs/>
          <w:color w:val="000000"/>
          <w:sz w:val="24"/>
          <w:szCs w:val="24"/>
        </w:rPr>
        <w:t>Przedszkole</w:t>
      </w:r>
      <w:r w:rsidRPr="00C36C66">
        <w:rPr>
          <w:rFonts w:eastAsia="Calibri" w:cs="Calibri"/>
          <w:color w:val="000000"/>
          <w:sz w:val="24"/>
          <w:szCs w:val="24"/>
        </w:rPr>
        <w:t xml:space="preserve"> jest jednostką budżetową, która pokrywa swoje wydatki bezpośrednio                          z budżetu Miasta i Gminy Krotoszyn, a uzyskane wpływy odprowadza na rachunek bankowy Miasta i Gminy Krotoszyn.</w:t>
      </w:r>
    </w:p>
    <w:p w:rsidR="00BC1B0A" w:rsidRDefault="00BC1B0A" w:rsidP="00BC1B0A">
      <w:pPr>
        <w:pStyle w:val="Standard"/>
        <w:ind w:left="0" w:firstLine="0"/>
        <w:jc w:val="center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§ 3.</w:t>
      </w:r>
    </w:p>
    <w:p w:rsidR="00BC1B0A" w:rsidRDefault="00C36C66" w:rsidP="00C36C66">
      <w:pPr>
        <w:pStyle w:val="Standard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1. </w:t>
      </w:r>
      <w:r w:rsidR="00BC1B0A">
        <w:rPr>
          <w:rFonts w:eastAsia="Calibri" w:cs="Calibri"/>
          <w:sz w:val="24"/>
          <w:szCs w:val="24"/>
        </w:rPr>
        <w:t>Obsługę administracyjno-finansową  przedszkola p</w:t>
      </w:r>
      <w:r>
        <w:rPr>
          <w:rFonts w:eastAsia="Calibri" w:cs="Calibri"/>
          <w:sz w:val="24"/>
          <w:szCs w:val="24"/>
        </w:rPr>
        <w:t xml:space="preserve">rowadzi Zakład Obsługi Placówek </w:t>
      </w:r>
      <w:r w:rsidR="00BC1B0A">
        <w:rPr>
          <w:rFonts w:eastAsia="Calibri" w:cs="Calibri"/>
          <w:sz w:val="24"/>
          <w:szCs w:val="24"/>
        </w:rPr>
        <w:t>Oświatowych w Krotoszynie.</w:t>
      </w:r>
    </w:p>
    <w:p w:rsidR="00BC1B0A" w:rsidRDefault="00C36C66" w:rsidP="00C36C66">
      <w:pPr>
        <w:pStyle w:val="Standard"/>
        <w:jc w:val="both"/>
      </w:pPr>
      <w:r>
        <w:rPr>
          <w:rFonts w:eastAsia="Calibri" w:cs="Calibri"/>
          <w:sz w:val="24"/>
          <w:szCs w:val="24"/>
        </w:rPr>
        <w:t xml:space="preserve">2.  </w:t>
      </w:r>
      <w:r w:rsidR="00BC1B0A">
        <w:rPr>
          <w:rFonts w:eastAsia="Calibri" w:cs="Calibri"/>
          <w:sz w:val="24"/>
          <w:szCs w:val="24"/>
        </w:rPr>
        <w:t>Przedszkole  używa</w:t>
      </w:r>
      <w:r w:rsidR="00BC1B0A">
        <w:rPr>
          <w:rFonts w:eastAsia="Calibri" w:cs="Calibri"/>
          <w:i/>
          <w:sz w:val="24"/>
          <w:szCs w:val="24"/>
        </w:rPr>
        <w:t xml:space="preserve"> </w:t>
      </w:r>
      <w:r w:rsidR="00BC1B0A">
        <w:rPr>
          <w:rFonts w:eastAsia="Calibri" w:cs="Calibri"/>
          <w:sz w:val="24"/>
          <w:szCs w:val="24"/>
        </w:rPr>
        <w:t>pieczęci nagłówkowej o treści:</w:t>
      </w:r>
    </w:p>
    <w:p w:rsidR="00BC1B0A" w:rsidRDefault="00BC1B0A" w:rsidP="00BC1B0A">
      <w:pPr>
        <w:pStyle w:val="Standard"/>
        <w:ind w:left="641" w:firstLine="0"/>
        <w:jc w:val="center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PRZEDSZKOLE NR 5</w:t>
      </w:r>
    </w:p>
    <w:p w:rsidR="00BC1B0A" w:rsidRDefault="00BC1B0A" w:rsidP="00BC1B0A">
      <w:pPr>
        <w:pStyle w:val="Standard"/>
        <w:ind w:left="641" w:firstLine="0"/>
        <w:jc w:val="center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ul. ks. S. </w:t>
      </w:r>
      <w:proofErr w:type="spellStart"/>
      <w:r>
        <w:rPr>
          <w:rFonts w:eastAsia="Calibri" w:cs="Calibri"/>
          <w:b/>
          <w:sz w:val="24"/>
          <w:szCs w:val="24"/>
        </w:rPr>
        <w:t>Ogrodowskiego</w:t>
      </w:r>
      <w:proofErr w:type="spellEnd"/>
      <w:r>
        <w:rPr>
          <w:rFonts w:eastAsia="Calibri" w:cs="Calibri"/>
          <w:b/>
          <w:sz w:val="24"/>
          <w:szCs w:val="24"/>
        </w:rPr>
        <w:t xml:space="preserve"> 26</w:t>
      </w:r>
    </w:p>
    <w:p w:rsidR="00BC1B0A" w:rsidRDefault="00BC1B0A" w:rsidP="00BC1B0A">
      <w:pPr>
        <w:pStyle w:val="Standard"/>
        <w:ind w:left="641" w:firstLine="0"/>
        <w:jc w:val="center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63-700 Krotoszyn</w:t>
      </w:r>
    </w:p>
    <w:p w:rsidR="00BC1B0A" w:rsidRDefault="00BC1B0A" w:rsidP="00BC1B0A">
      <w:pPr>
        <w:pStyle w:val="Standard"/>
        <w:ind w:left="641" w:firstLine="0"/>
        <w:jc w:val="center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Regon 2505010641</w:t>
      </w:r>
    </w:p>
    <w:p w:rsidR="00BC1B0A" w:rsidRDefault="00BC1B0A" w:rsidP="00BC1B0A">
      <w:pPr>
        <w:pStyle w:val="Standard"/>
        <w:ind w:left="641" w:firstLine="0"/>
        <w:jc w:val="center"/>
      </w:pPr>
    </w:p>
    <w:p w:rsidR="00C36C66" w:rsidRDefault="00C36C66" w:rsidP="00C36C66">
      <w:pPr>
        <w:pStyle w:val="Standard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3.    </w:t>
      </w:r>
      <w:r w:rsidR="00BC1B0A">
        <w:rPr>
          <w:rFonts w:eastAsia="Calibri" w:cs="Calibri"/>
          <w:sz w:val="24"/>
          <w:szCs w:val="24"/>
        </w:rPr>
        <w:t xml:space="preserve">Przedszkole prowadzi dokumentację swojej działalności w formie papierowej       </w:t>
      </w:r>
    </w:p>
    <w:p w:rsidR="00BC1B0A" w:rsidRDefault="00C36C66" w:rsidP="00C36C66">
      <w:pPr>
        <w:pStyle w:val="Standard"/>
        <w:ind w:left="0" w:firstLine="0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       </w:t>
      </w:r>
      <w:r w:rsidR="00BC1B0A">
        <w:rPr>
          <w:rFonts w:eastAsia="Calibri" w:cs="Calibri"/>
          <w:sz w:val="24"/>
          <w:szCs w:val="24"/>
        </w:rPr>
        <w:t>i elektronicznej, i przechowuje ją zgodnie z  odrębnymi przepisami.</w:t>
      </w:r>
    </w:p>
    <w:p w:rsidR="00BC1B0A" w:rsidRDefault="00BC1B0A" w:rsidP="00BC1B0A">
      <w:pPr>
        <w:pStyle w:val="Standard"/>
        <w:ind w:left="0" w:firstLine="0"/>
        <w:jc w:val="center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§ 4.</w:t>
      </w:r>
    </w:p>
    <w:p w:rsidR="00BC1B0A" w:rsidRDefault="00BC1B0A" w:rsidP="00BC1B0A">
      <w:pPr>
        <w:pStyle w:val="Standard"/>
        <w:ind w:left="0" w:firstLine="0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  1.      Zasady przyjmowania dzieci do przedszkola określają odrębne przepisy.</w:t>
      </w:r>
    </w:p>
    <w:p w:rsidR="00BC1B0A" w:rsidRDefault="00BC1B0A" w:rsidP="00BC1B0A">
      <w:pPr>
        <w:pStyle w:val="Standard"/>
        <w:numPr>
          <w:ilvl w:val="0"/>
          <w:numId w:val="9"/>
        </w:numPr>
        <w:ind w:left="641" w:hanging="357"/>
        <w:jc w:val="both"/>
        <w:rPr>
          <w:sz w:val="24"/>
          <w:szCs w:val="24"/>
        </w:rPr>
      </w:pPr>
      <w:r>
        <w:rPr>
          <w:sz w:val="24"/>
          <w:szCs w:val="24"/>
        </w:rPr>
        <w:t>Przedszkole zapewnia wyżywienie.</w:t>
      </w:r>
    </w:p>
    <w:p w:rsidR="00BC1B0A" w:rsidRDefault="00C36C66" w:rsidP="00C36C66">
      <w:pPr>
        <w:pStyle w:val="Standard"/>
        <w:numPr>
          <w:ilvl w:val="0"/>
          <w:numId w:val="9"/>
        </w:numPr>
        <w:ind w:hanging="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C1B0A">
        <w:rPr>
          <w:sz w:val="24"/>
          <w:szCs w:val="24"/>
        </w:rPr>
        <w:t>Na posiłki wydawane przez kuchnię składają się:</w:t>
      </w:r>
    </w:p>
    <w:p w:rsidR="00BC1B0A" w:rsidRDefault="00BC1B0A" w:rsidP="00BC1B0A">
      <w:pPr>
        <w:pStyle w:val="Standard"/>
        <w:ind w:left="641" w:firstLine="0"/>
        <w:jc w:val="both"/>
        <w:rPr>
          <w:sz w:val="24"/>
          <w:szCs w:val="24"/>
        </w:rPr>
      </w:pPr>
      <w:r>
        <w:rPr>
          <w:sz w:val="24"/>
          <w:szCs w:val="24"/>
        </w:rPr>
        <w:t>1) śniadanie;</w:t>
      </w:r>
    </w:p>
    <w:p w:rsidR="00BC1B0A" w:rsidRDefault="00BC1B0A" w:rsidP="00BC1B0A">
      <w:pPr>
        <w:pStyle w:val="Standard"/>
        <w:ind w:left="641" w:firstLine="0"/>
        <w:jc w:val="both"/>
        <w:rPr>
          <w:sz w:val="24"/>
          <w:szCs w:val="24"/>
        </w:rPr>
      </w:pPr>
      <w:r>
        <w:rPr>
          <w:sz w:val="24"/>
          <w:szCs w:val="24"/>
        </w:rPr>
        <w:t>2) obiad;</w:t>
      </w:r>
    </w:p>
    <w:p w:rsidR="00BC1B0A" w:rsidRDefault="00BC1B0A" w:rsidP="00BC1B0A">
      <w:pPr>
        <w:pStyle w:val="Standard"/>
        <w:ind w:left="641" w:firstLine="0"/>
        <w:jc w:val="both"/>
        <w:rPr>
          <w:sz w:val="24"/>
          <w:szCs w:val="24"/>
        </w:rPr>
      </w:pPr>
      <w:r>
        <w:rPr>
          <w:sz w:val="24"/>
          <w:szCs w:val="24"/>
        </w:rPr>
        <w:t>3) podwieczorek</w:t>
      </w:r>
    </w:p>
    <w:p w:rsidR="00BC1B0A" w:rsidRDefault="00BC1B0A" w:rsidP="00BC1B0A">
      <w:pPr>
        <w:pStyle w:val="Standard"/>
        <w:numPr>
          <w:ilvl w:val="0"/>
          <w:numId w:val="10"/>
        </w:numPr>
        <w:ind w:left="641" w:hanging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Kuchnia przedszkolna przygotowuje posiłki zgodnie z obowiązującymi normami żywieniowymi dla dzieci w wieku przedszkolnym.</w:t>
      </w:r>
    </w:p>
    <w:p w:rsidR="00BC1B0A" w:rsidRDefault="00BC1B0A" w:rsidP="00BC1B0A">
      <w:pPr>
        <w:pStyle w:val="Standard"/>
        <w:numPr>
          <w:ilvl w:val="0"/>
          <w:numId w:val="10"/>
        </w:numPr>
        <w:ind w:left="641" w:hanging="357"/>
        <w:jc w:val="both"/>
      </w:pPr>
      <w:r>
        <w:rPr>
          <w:sz w:val="24"/>
          <w:szCs w:val="24"/>
        </w:rPr>
        <w:t xml:space="preserve">Jadłospisy planowanych posiłków ustala intendent przedszkola w uzgodnieniu                                    z kucharką,  a zatwierdza dyrektor. </w:t>
      </w:r>
    </w:p>
    <w:p w:rsidR="00BC1B0A" w:rsidRDefault="00BC1B0A" w:rsidP="00BC1B0A">
      <w:pPr>
        <w:pStyle w:val="Standard"/>
        <w:numPr>
          <w:ilvl w:val="0"/>
          <w:numId w:val="10"/>
        </w:numPr>
        <w:ind w:left="641" w:hanging="357"/>
        <w:jc w:val="both"/>
        <w:rPr>
          <w:sz w:val="24"/>
          <w:szCs w:val="24"/>
        </w:rPr>
      </w:pPr>
      <w:r>
        <w:rPr>
          <w:sz w:val="24"/>
          <w:szCs w:val="24"/>
        </w:rPr>
        <w:t>Informacja o aktualnym jadłospisie jest udostępniania rodzicom  za pośrednictwem tablicy informacyjnej.</w:t>
      </w:r>
    </w:p>
    <w:p w:rsidR="00BC1B0A" w:rsidRDefault="00BC1B0A" w:rsidP="00BC1B0A">
      <w:pPr>
        <w:pStyle w:val="Standard"/>
        <w:numPr>
          <w:ilvl w:val="0"/>
          <w:numId w:val="10"/>
        </w:numPr>
        <w:ind w:left="641" w:hanging="357"/>
        <w:jc w:val="both"/>
      </w:pPr>
      <w:r>
        <w:rPr>
          <w:sz w:val="24"/>
          <w:szCs w:val="24"/>
        </w:rPr>
        <w:t>Na wniosek rodziców poparty zaleceniem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lekarza przedszkole przygotowuje posiłki dla dzieci z dietami żywieniowymi.</w:t>
      </w:r>
    </w:p>
    <w:p w:rsidR="00BC1B0A" w:rsidRDefault="00BC1B0A" w:rsidP="00BC1B0A">
      <w:pPr>
        <w:pStyle w:val="Standard"/>
        <w:numPr>
          <w:ilvl w:val="0"/>
          <w:numId w:val="10"/>
        </w:numPr>
        <w:ind w:left="641" w:hanging="357"/>
        <w:jc w:val="both"/>
      </w:pPr>
      <w:r>
        <w:rPr>
          <w:rFonts w:cs="Calibri"/>
          <w:sz w:val="24"/>
          <w:szCs w:val="24"/>
        </w:rPr>
        <w:t>Na terenie przedszkola obowiązuje całkowity zakaz nagrywania obrazu i dźwięku przez dzieci i osoby dorosłe. Wyjątek mogą stanowić sytuacje takie jak: nagranie potrzebne do audycji, widowiska, przedstawienia przedszkolnego, itp. Zgodę na nagrywanie,                         w</w:t>
      </w:r>
      <w:r>
        <w:rPr>
          <w:rFonts w:eastAsia="Calibri" w:cs="Calibri"/>
          <w:sz w:val="24"/>
          <w:szCs w:val="24"/>
        </w:rPr>
        <w:t xml:space="preserve"> tych</w:t>
      </w:r>
      <w:r>
        <w:rPr>
          <w:rFonts w:cs="Calibri"/>
          <w:sz w:val="24"/>
          <w:szCs w:val="24"/>
        </w:rPr>
        <w:t xml:space="preserve"> sytuacjach, wydaje dyrektor.</w:t>
      </w:r>
    </w:p>
    <w:p w:rsidR="00BC1B0A" w:rsidRDefault="00BC1B0A" w:rsidP="00BC1B0A">
      <w:pPr>
        <w:pStyle w:val="Akapitzlist"/>
        <w:ind w:left="0" w:firstLine="0"/>
        <w:jc w:val="both"/>
        <w:rPr>
          <w:rFonts w:cs="Calibri"/>
          <w:sz w:val="20"/>
          <w:szCs w:val="20"/>
        </w:rPr>
      </w:pPr>
    </w:p>
    <w:p w:rsidR="00BC1B0A" w:rsidRDefault="00BC1B0A" w:rsidP="00BC1B0A">
      <w:pPr>
        <w:pStyle w:val="Standard"/>
        <w:jc w:val="center"/>
        <w:rPr>
          <w:rFonts w:eastAsia="Times New Roman" w:cs="Calibri"/>
          <w:b/>
          <w:sz w:val="28"/>
          <w:szCs w:val="28"/>
          <w:lang w:eastAsia="pl-PL"/>
        </w:rPr>
      </w:pPr>
      <w:r>
        <w:rPr>
          <w:rFonts w:eastAsia="Times New Roman" w:cs="Calibri"/>
          <w:b/>
          <w:sz w:val="28"/>
          <w:szCs w:val="28"/>
          <w:lang w:eastAsia="pl-PL"/>
        </w:rPr>
        <w:t>Rozdział 2</w:t>
      </w:r>
    </w:p>
    <w:p w:rsidR="00BC1B0A" w:rsidRDefault="00BC1B0A" w:rsidP="00BC1B0A">
      <w:pPr>
        <w:pStyle w:val="Standard"/>
        <w:ind w:left="0" w:firstLine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Cele i zadania przedszkola</w:t>
      </w:r>
    </w:p>
    <w:p w:rsidR="00BC1B0A" w:rsidRDefault="00BC1B0A" w:rsidP="00BC1B0A">
      <w:pPr>
        <w:pStyle w:val="Standard"/>
        <w:spacing w:line="240" w:lineRule="auto"/>
        <w:ind w:left="0" w:firstLine="0"/>
        <w:jc w:val="center"/>
        <w:rPr>
          <w:rFonts w:cs="Calibri"/>
          <w:b/>
          <w:sz w:val="28"/>
          <w:szCs w:val="28"/>
        </w:rPr>
      </w:pPr>
    </w:p>
    <w:p w:rsidR="00BC1B0A" w:rsidRDefault="00BC1B0A" w:rsidP="00BC1B0A">
      <w:pPr>
        <w:pStyle w:val="Akapitzlist"/>
        <w:ind w:left="0" w:firstLine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§ 5.</w:t>
      </w:r>
    </w:p>
    <w:p w:rsidR="00BC1B0A" w:rsidRDefault="00BC1B0A" w:rsidP="00BC1B0A">
      <w:pPr>
        <w:jc w:val="both"/>
      </w:pPr>
      <w:r>
        <w:rPr>
          <w:rFonts w:cs="Calibri"/>
          <w:sz w:val="24"/>
          <w:szCs w:val="24"/>
        </w:rPr>
        <w:t xml:space="preserve">   1.</w:t>
      </w:r>
      <w:r>
        <w:rPr>
          <w:rFonts w:cs="Calibri"/>
          <w:b/>
          <w:sz w:val="24"/>
          <w:szCs w:val="24"/>
        </w:rPr>
        <w:t xml:space="preserve">      </w:t>
      </w:r>
      <w:r>
        <w:rPr>
          <w:rFonts w:cs="Calibri"/>
          <w:sz w:val="24"/>
          <w:szCs w:val="24"/>
        </w:rPr>
        <w:t xml:space="preserve">Przedszkole realizuje cele i zadania określone w podstawie programowej wychowania  </w:t>
      </w:r>
    </w:p>
    <w:p w:rsidR="00BC1B0A" w:rsidRDefault="00BC1B0A" w:rsidP="00BC1B0A">
      <w:pPr>
        <w:pStyle w:val="Akapitzlist"/>
        <w:ind w:left="0" w:firstLine="0"/>
        <w:jc w:val="both"/>
      </w:pPr>
      <w:r>
        <w:rPr>
          <w:rFonts w:cs="Calibri"/>
          <w:sz w:val="24"/>
          <w:szCs w:val="24"/>
        </w:rPr>
        <w:t xml:space="preserve">             przedszkolnego, w tym zadania </w:t>
      </w:r>
      <w:r>
        <w:rPr>
          <w:rFonts w:cs="Calibri"/>
          <w:sz w:val="24"/>
          <w:szCs w:val="24"/>
          <w:lang w:eastAsia="pl-PL"/>
        </w:rPr>
        <w:t xml:space="preserve"> profilaktyczno-wychowawcze.</w:t>
      </w:r>
    </w:p>
    <w:p w:rsidR="00C36C66" w:rsidRDefault="00BC1B0A" w:rsidP="00C36C66">
      <w:pPr>
        <w:pStyle w:val="Akapitzlist"/>
        <w:numPr>
          <w:ilvl w:val="0"/>
          <w:numId w:val="12"/>
        </w:numPr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Celem przedszkola jest wsparcie całościowego rozwoju dziecka  w osiąganiu dojrzałości umożliwiającej podjęcie nauki w szkole.</w:t>
      </w:r>
    </w:p>
    <w:p w:rsidR="00C36C66" w:rsidRPr="00C36C66" w:rsidRDefault="00BC1B0A" w:rsidP="00C36C66">
      <w:pPr>
        <w:pStyle w:val="Akapitzlist"/>
        <w:numPr>
          <w:ilvl w:val="0"/>
          <w:numId w:val="12"/>
        </w:numPr>
        <w:jc w:val="both"/>
        <w:rPr>
          <w:rFonts w:cs="Calibri"/>
          <w:sz w:val="24"/>
          <w:szCs w:val="24"/>
          <w:lang w:eastAsia="pl-PL"/>
        </w:rPr>
      </w:pPr>
      <w:r w:rsidRPr="00C36C66">
        <w:rPr>
          <w:rFonts w:cs="Calibri"/>
          <w:sz w:val="24"/>
          <w:szCs w:val="24"/>
          <w:lang w:eastAsia="pl-PL"/>
        </w:rPr>
        <w:t xml:space="preserve">Zadaniem </w:t>
      </w:r>
      <w:r w:rsidRPr="00C36C66">
        <w:rPr>
          <w:rFonts w:cs="Calibri"/>
          <w:sz w:val="24"/>
          <w:szCs w:val="24"/>
        </w:rPr>
        <w:t>przedszkola</w:t>
      </w:r>
      <w:r w:rsidRPr="00C36C66">
        <w:rPr>
          <w:rFonts w:cs="Calibri"/>
          <w:sz w:val="24"/>
          <w:szCs w:val="24"/>
          <w:lang w:eastAsia="pl-PL"/>
        </w:rPr>
        <w:t xml:space="preserve"> jest</w:t>
      </w:r>
      <w:r w:rsidRPr="00C36C66">
        <w:rPr>
          <w:rFonts w:eastAsia="Times New Roman" w:cs="Calibri"/>
          <w:color w:val="000000"/>
          <w:sz w:val="24"/>
          <w:szCs w:val="24"/>
          <w:lang w:eastAsia="pl-PL"/>
        </w:rPr>
        <w:t xml:space="preserve"> umożliwienie dzieciom osiągnięcie dojrzałości szkolnej                        w aspekcie rozwoju fizycznego</w:t>
      </w:r>
      <w:r w:rsidRPr="00C36C66">
        <w:rPr>
          <w:rFonts w:eastAsia="Times New Roman" w:cs="Calibri"/>
          <w:sz w:val="24"/>
          <w:szCs w:val="24"/>
          <w:lang w:eastAsia="pl-PL"/>
        </w:rPr>
        <w:t>, poznawczego, emocjonalnego</w:t>
      </w:r>
      <w:r w:rsidRPr="00C36C66">
        <w:rPr>
          <w:rFonts w:eastAsia="Times New Roman" w:cs="Calibri"/>
          <w:color w:val="000000"/>
          <w:sz w:val="24"/>
          <w:szCs w:val="24"/>
          <w:lang w:eastAsia="pl-PL"/>
        </w:rPr>
        <w:t xml:space="preserve"> i społecznego.</w:t>
      </w:r>
    </w:p>
    <w:p w:rsidR="00BC1B0A" w:rsidRPr="00C36C66" w:rsidRDefault="00BC1B0A" w:rsidP="00C36C66">
      <w:pPr>
        <w:pStyle w:val="Akapitzlist"/>
        <w:numPr>
          <w:ilvl w:val="0"/>
          <w:numId w:val="12"/>
        </w:numPr>
        <w:jc w:val="both"/>
        <w:rPr>
          <w:rFonts w:cs="Calibri"/>
          <w:sz w:val="24"/>
          <w:szCs w:val="24"/>
          <w:lang w:eastAsia="pl-PL"/>
        </w:rPr>
      </w:pPr>
      <w:r w:rsidRPr="00C36C66">
        <w:rPr>
          <w:rFonts w:cs="Calibri"/>
          <w:sz w:val="24"/>
          <w:szCs w:val="24"/>
        </w:rPr>
        <w:t>Zadaniem przedszkola jest w szczególności:</w:t>
      </w:r>
    </w:p>
    <w:p w:rsidR="00BC1B0A" w:rsidRDefault="00BC1B0A" w:rsidP="00BC1B0A">
      <w:pPr>
        <w:pStyle w:val="Standard"/>
        <w:numPr>
          <w:ilvl w:val="0"/>
          <w:numId w:val="15"/>
        </w:numPr>
        <w:ind w:left="1208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pełna realizacja programów wychowania przedszkolnego i dostosowanie treści, metod i organizacji poszczególnych zajęć do możliwości psychofizycznych dzieci;  </w:t>
      </w:r>
    </w:p>
    <w:p w:rsidR="00BC1B0A" w:rsidRDefault="00BC1B0A" w:rsidP="00BC1B0A">
      <w:pPr>
        <w:pStyle w:val="Standard"/>
        <w:numPr>
          <w:ilvl w:val="0"/>
          <w:numId w:val="16"/>
        </w:numPr>
        <w:ind w:left="1208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promowanie zdrowego stylu życia i  przeciwdziałanie współczesnym zagrożeniom;</w:t>
      </w:r>
    </w:p>
    <w:p w:rsidR="00BC1B0A" w:rsidRDefault="00BC1B0A" w:rsidP="00BC1B0A">
      <w:pPr>
        <w:pStyle w:val="Standard"/>
        <w:numPr>
          <w:ilvl w:val="0"/>
          <w:numId w:val="16"/>
        </w:numPr>
        <w:ind w:left="1208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organizowanie w uzgodnieniu z rodzicami nauki religii;</w:t>
      </w:r>
    </w:p>
    <w:p w:rsidR="00BC1B0A" w:rsidRDefault="00BC1B0A" w:rsidP="00BC1B0A">
      <w:pPr>
        <w:pStyle w:val="Standard"/>
        <w:numPr>
          <w:ilvl w:val="0"/>
          <w:numId w:val="16"/>
        </w:numPr>
        <w:ind w:left="1208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umożliwianie dzieciom należącym do mniejszości narodowych i etnicznych oraz społeczności posługującej się językiem regionalnym, podtrzymywanie i rozwijanie poczucia tożsamości narodowej, etnicznej i językowej w integracji ze środowiskiem szkolnym;</w:t>
      </w:r>
    </w:p>
    <w:p w:rsidR="00BC1B0A" w:rsidRDefault="00BC1B0A" w:rsidP="00BC1B0A">
      <w:pPr>
        <w:pStyle w:val="Standard"/>
        <w:numPr>
          <w:ilvl w:val="0"/>
          <w:numId w:val="16"/>
        </w:numPr>
        <w:ind w:left="1208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udzielanie dzieciom i rodzicom pomocy psychologiczno-pedagogicznej;</w:t>
      </w:r>
    </w:p>
    <w:p w:rsidR="00BC1B0A" w:rsidRDefault="00BC1B0A" w:rsidP="00BC1B0A">
      <w:pPr>
        <w:pStyle w:val="Standard"/>
        <w:numPr>
          <w:ilvl w:val="0"/>
          <w:numId w:val="16"/>
        </w:numPr>
        <w:ind w:left="1208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organizowanie kształcenia specjalnego dla dzieci z niepełnosprawnością;</w:t>
      </w:r>
    </w:p>
    <w:p w:rsidR="00BC1B0A" w:rsidRDefault="00BC1B0A" w:rsidP="00BC1B0A">
      <w:pPr>
        <w:pStyle w:val="Standard"/>
        <w:numPr>
          <w:ilvl w:val="0"/>
          <w:numId w:val="16"/>
        </w:numPr>
        <w:ind w:left="1208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umożliwienie dzieciom rozwijania zainteresowań i uzdolnień;</w:t>
      </w:r>
    </w:p>
    <w:p w:rsidR="00BC1B0A" w:rsidRDefault="00BC1B0A" w:rsidP="00BC1B0A">
      <w:pPr>
        <w:pStyle w:val="Standard"/>
        <w:numPr>
          <w:ilvl w:val="0"/>
          <w:numId w:val="16"/>
        </w:numPr>
        <w:ind w:left="1208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zapewnienie dzieciom bezpiecznych i higienicznych warunków pobytu w oddziale przedszkolnym.</w:t>
      </w:r>
    </w:p>
    <w:p w:rsidR="00BC1B0A" w:rsidRDefault="00BC1B0A" w:rsidP="00BC1B0A">
      <w:pPr>
        <w:pStyle w:val="Standard"/>
        <w:jc w:val="center"/>
        <w:rPr>
          <w:rFonts w:eastAsia="Times New Roman" w:cs="Calibri"/>
          <w:b/>
          <w:sz w:val="28"/>
          <w:szCs w:val="28"/>
          <w:lang w:eastAsia="pl-PL"/>
        </w:rPr>
      </w:pPr>
      <w:r>
        <w:rPr>
          <w:rFonts w:eastAsia="Times New Roman" w:cs="Calibri"/>
          <w:b/>
          <w:sz w:val="28"/>
          <w:szCs w:val="28"/>
          <w:lang w:eastAsia="pl-PL"/>
        </w:rPr>
        <w:t>§ 6.</w:t>
      </w:r>
    </w:p>
    <w:p w:rsidR="00BC1B0A" w:rsidRDefault="00BC1B0A" w:rsidP="00BC1B0A">
      <w:pPr>
        <w:pStyle w:val="Standard"/>
        <w:numPr>
          <w:ilvl w:val="0"/>
          <w:numId w:val="18"/>
        </w:numPr>
        <w:jc w:val="both"/>
      </w:pPr>
      <w:r>
        <w:rPr>
          <w:sz w:val="24"/>
          <w:szCs w:val="24"/>
        </w:rPr>
        <w:t>W celu wspierania potencjału rozwojowego dzieci i stwarzania im warunków do aktywnego i pełnego uczestnictwa w życiu przedszkola i środowisku lokalnym, przedszkole organizuje pomoc psychologiczno-pedagogiczną.</w:t>
      </w:r>
    </w:p>
    <w:p w:rsidR="00BC1B0A" w:rsidRDefault="00BC1B0A" w:rsidP="00BC1B0A">
      <w:pPr>
        <w:pStyle w:val="Standard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Pomoc psychologiczno-pedagogiczna udzielana dzieciom w przedszkolu, polega na rozpoznawaniu i zaspakajaniu ich indywidualnych potrzeb rozwojowych                                    i edukacyjnych, a także na rozpoznawaniu ich indywidualnych możliwości psychofizycznych i czynników środowiskowych wpływających na funkcjonowanie                          w przedszkolu.</w:t>
      </w:r>
    </w:p>
    <w:p w:rsidR="00BC1B0A" w:rsidRDefault="00BC1B0A" w:rsidP="00BC1B0A">
      <w:pPr>
        <w:pStyle w:val="Standard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Nauczyciele i specjaliści, w toku bieżącej pracy rozpoznają indywidualne potrzeby rozwojowe dzieci oraz inicjują działania diagnozujące i wspierające.</w:t>
      </w:r>
    </w:p>
    <w:p w:rsidR="00BC1B0A" w:rsidRDefault="00BC1B0A" w:rsidP="00BC1B0A">
      <w:pPr>
        <w:pStyle w:val="Standard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Nauczyciele prowadzą obserwację dzieci i oceniają ich umiejętności w sferze emocjonalno-społecznej, poznawczej, ruchowej i samoobsługi.</w:t>
      </w:r>
    </w:p>
    <w:p w:rsidR="00BC1B0A" w:rsidRDefault="00BC1B0A" w:rsidP="00BC1B0A">
      <w:pPr>
        <w:pStyle w:val="Standard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Obserwację </w:t>
      </w:r>
      <w:proofErr w:type="spellStart"/>
      <w:r>
        <w:rPr>
          <w:sz w:val="24"/>
          <w:szCs w:val="24"/>
        </w:rPr>
        <w:t>psychologiczno</w:t>
      </w:r>
      <w:proofErr w:type="spellEnd"/>
      <w:r>
        <w:rPr>
          <w:sz w:val="24"/>
          <w:szCs w:val="24"/>
        </w:rPr>
        <w:t xml:space="preserve"> – pedagogiczną prowadzi się na podstawie arkusza obserwacji dla każdego dziecka zgodnie z procedurą.</w:t>
      </w:r>
    </w:p>
    <w:p w:rsidR="00BC1B0A" w:rsidRDefault="00BC1B0A" w:rsidP="00BC1B0A">
      <w:pPr>
        <w:pStyle w:val="Standard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Dyrektor z uwzględnieniem opinii i orzeczeń poradni psychologiczno-pedagogicznej oraz diagnozy sporządzonej na terenie przedszkola, w uzgodnieniu z rodzicami, organizuje pomoc psychologiczno-pedagogiczną.</w:t>
      </w:r>
    </w:p>
    <w:p w:rsidR="00BC1B0A" w:rsidRDefault="00BC1B0A" w:rsidP="00BC1B0A">
      <w:pPr>
        <w:pStyle w:val="Standard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Pomoc psychologiczno-pedagogiczna organizowana jest we współpracy                                                  z rejonową poradnią psychologiczno-pedagogiczną, placówkami doskonalenia zawodowego nauczycieli oraz innymi instytucjami i organizacjami pozarządowymi.</w:t>
      </w:r>
    </w:p>
    <w:p w:rsidR="00BC1B0A" w:rsidRDefault="00BC1B0A" w:rsidP="00BC1B0A">
      <w:pPr>
        <w:pStyle w:val="Standard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Szczegółowe zasady organizacji i udzielania pomocy psychologiczno-pedagogicznej                    w przedszkolu określają odrębne przepisy.</w:t>
      </w:r>
    </w:p>
    <w:p w:rsidR="00BC1B0A" w:rsidRDefault="00BC1B0A" w:rsidP="00BC1B0A">
      <w:pPr>
        <w:pStyle w:val="Standard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Przedszkole organizuje i udziela rodzicom uczniów i nauczycielom pomocy psychologiczno-pedagogicznej polegającej na wspieraniu ich w rozwiązywaniu problemów dydaktycznych i wychowawczych oraz rozwijaniu ich umiejętności wychowawczych.</w:t>
      </w:r>
    </w:p>
    <w:p w:rsidR="00BC1B0A" w:rsidRDefault="00BC1B0A" w:rsidP="00BC1B0A">
      <w:pPr>
        <w:pStyle w:val="Standard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Plan pracy przedszkola na dany rok szkolny zawiera plan działań wspierających nauczycieli i rodziców w rozwiązywaniu problemów dydaktyczno-wychowawczych oraz rozwijania ich umiejętności.</w:t>
      </w:r>
    </w:p>
    <w:p w:rsidR="00BC1B0A" w:rsidRDefault="00BC1B0A" w:rsidP="00BC1B0A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7.</w:t>
      </w:r>
    </w:p>
    <w:p w:rsidR="00BC1B0A" w:rsidRDefault="00BC1B0A" w:rsidP="00BC1B0A">
      <w:pPr>
        <w:rPr>
          <w:sz w:val="24"/>
          <w:szCs w:val="24"/>
        </w:rPr>
      </w:pPr>
      <w:r>
        <w:rPr>
          <w:sz w:val="24"/>
          <w:szCs w:val="24"/>
        </w:rPr>
        <w:t xml:space="preserve">       1.   Przedszkole  organizuje  naukę  i  opiekę  dla  dzieci  z  niepełnosprawnością  w  formie       </w:t>
      </w:r>
    </w:p>
    <w:p w:rsidR="00BC1B0A" w:rsidRDefault="00BC1B0A" w:rsidP="00BC1B0A">
      <w:r>
        <w:rPr>
          <w:sz w:val="24"/>
          <w:szCs w:val="24"/>
        </w:rPr>
        <w:t xml:space="preserve">              kształcenia specjalnego w integracji ze środowiskiem przedszkolnym.</w:t>
      </w:r>
    </w:p>
    <w:p w:rsidR="00BC1B0A" w:rsidRDefault="00BC1B0A" w:rsidP="00BC1B0A">
      <w:pPr>
        <w:pStyle w:val="Standard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Dzieciom objętym kształceniem specjalnym przedszkole zapewnia:</w:t>
      </w:r>
    </w:p>
    <w:p w:rsidR="00BC1B0A" w:rsidRDefault="00BC1B0A" w:rsidP="00BC1B0A">
      <w:pPr>
        <w:pStyle w:val="Standard"/>
        <w:numPr>
          <w:ilvl w:val="0"/>
          <w:numId w:val="22"/>
        </w:numPr>
        <w:ind w:left="1208" w:hanging="357"/>
        <w:jc w:val="both"/>
        <w:rPr>
          <w:sz w:val="24"/>
          <w:szCs w:val="24"/>
        </w:rPr>
      </w:pPr>
      <w:r>
        <w:rPr>
          <w:sz w:val="24"/>
          <w:szCs w:val="24"/>
        </w:rPr>
        <w:t>realizację indywidualnego programu edukacyjno-terapeutycznego uwzględniającego zalecenia orzeczenia o potrzebie kształcenia specjalnego;</w:t>
      </w:r>
    </w:p>
    <w:p w:rsidR="00BC1B0A" w:rsidRDefault="00BC1B0A" w:rsidP="00BC1B0A">
      <w:pPr>
        <w:pStyle w:val="Standard"/>
        <w:numPr>
          <w:ilvl w:val="0"/>
          <w:numId w:val="23"/>
        </w:numPr>
        <w:ind w:left="1208" w:hanging="357"/>
        <w:jc w:val="both"/>
        <w:rPr>
          <w:sz w:val="24"/>
          <w:szCs w:val="24"/>
        </w:rPr>
      </w:pPr>
      <w:r>
        <w:rPr>
          <w:sz w:val="24"/>
          <w:szCs w:val="24"/>
        </w:rPr>
        <w:t>dostosowanie przestrzeni przedszkolnej i stanowiska pracy do indywidualnych potrzeb edukacyjnych;</w:t>
      </w:r>
    </w:p>
    <w:p w:rsidR="00BC1B0A" w:rsidRDefault="00BC1B0A" w:rsidP="00BC1B0A">
      <w:pPr>
        <w:pStyle w:val="Standard"/>
        <w:numPr>
          <w:ilvl w:val="0"/>
          <w:numId w:val="23"/>
        </w:numPr>
        <w:ind w:left="1208" w:hanging="357"/>
        <w:jc w:val="both"/>
        <w:rPr>
          <w:sz w:val="24"/>
          <w:szCs w:val="24"/>
        </w:rPr>
      </w:pPr>
      <w:r>
        <w:rPr>
          <w:sz w:val="24"/>
          <w:szCs w:val="24"/>
        </w:rPr>
        <w:t>zajęcia specjalistyczne organizowane ze względu na indywidualne potrzeby rozwojowe i edukacyjne oraz możliwości psychofizyczne w tym zajęcia rewalidacyjne.</w:t>
      </w:r>
    </w:p>
    <w:p w:rsidR="00BC1B0A" w:rsidRDefault="00BC1B0A" w:rsidP="00BC1B0A">
      <w:pPr>
        <w:pStyle w:val="Standard"/>
        <w:numPr>
          <w:ilvl w:val="0"/>
          <w:numId w:val="23"/>
        </w:numPr>
        <w:ind w:left="1208" w:hanging="357"/>
        <w:jc w:val="both"/>
        <w:rPr>
          <w:sz w:val="24"/>
          <w:szCs w:val="24"/>
        </w:rPr>
      </w:pPr>
      <w:r>
        <w:rPr>
          <w:sz w:val="24"/>
          <w:szCs w:val="24"/>
        </w:rPr>
        <w:t>szczegółowe warunki organizowania nauki i opieki dzieci z niepełnosprawnością określają odrębne przepisy.</w:t>
      </w:r>
    </w:p>
    <w:p w:rsidR="00BC1B0A" w:rsidRDefault="00BC1B0A" w:rsidP="00BC1B0A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8.</w:t>
      </w:r>
    </w:p>
    <w:p w:rsidR="00BC1B0A" w:rsidRDefault="00BC1B0A" w:rsidP="00BC1B0A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1. Dzieci niebędące obywatelami polskimi oraz obywatele polscy, którzy pobierali naukę          </w:t>
      </w:r>
    </w:p>
    <w:p w:rsidR="00BC1B0A" w:rsidRDefault="00BC1B0A" w:rsidP="00BC1B0A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    w przedszkolach funkcjonujących w systemach oświatowych innych państw, korzystają    </w:t>
      </w:r>
    </w:p>
    <w:p w:rsidR="00BC1B0A" w:rsidRDefault="00BC1B0A" w:rsidP="00BC1B0A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    z nauki i opieki na warunkach określonych w odrębnych przepisach.</w:t>
      </w:r>
    </w:p>
    <w:p w:rsidR="00BC1B0A" w:rsidRDefault="00BC1B0A" w:rsidP="00BC1B0A">
      <w:pPr>
        <w:pStyle w:val="Standard"/>
        <w:numPr>
          <w:ilvl w:val="0"/>
          <w:numId w:val="25"/>
        </w:numPr>
        <w:ind w:left="697" w:hanging="357"/>
        <w:jc w:val="both"/>
        <w:rPr>
          <w:sz w:val="24"/>
          <w:szCs w:val="24"/>
        </w:rPr>
      </w:pPr>
      <w:r>
        <w:rPr>
          <w:sz w:val="24"/>
          <w:szCs w:val="24"/>
        </w:rPr>
        <w:t>Przedszkole zapewnia integrację dzieci  niebędących obywatelami polskimi ze środowiskiem szkolnym i wspomaga ich w pokonaniu trudności adaptacyjnych związanych z różnicami kulturowymi lub ze zmianą środowiska edukacyjnego, w tym związanych z kształceniem za granicą.</w:t>
      </w:r>
    </w:p>
    <w:p w:rsidR="00BC1B0A" w:rsidRDefault="00BC1B0A" w:rsidP="00BC1B0A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 9.</w:t>
      </w:r>
    </w:p>
    <w:p w:rsidR="00BC1B0A" w:rsidRDefault="00BC1B0A" w:rsidP="00BC1B0A">
      <w:pPr>
        <w:pStyle w:val="Akapitzlist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Przedszkole organizuje zajęcia religii.</w:t>
      </w:r>
    </w:p>
    <w:p w:rsidR="00BC1B0A" w:rsidRDefault="00BC1B0A" w:rsidP="00BC1B0A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Podstawą udziału wychowanka w zajęciach z religii  jest życzenie wyrażone przez rodzica w formie pisemnego oświadczenia.</w:t>
      </w:r>
    </w:p>
    <w:p w:rsidR="00BC1B0A" w:rsidRDefault="00BC1B0A" w:rsidP="00BC1B0A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Życzenie udziału w zajęciach z religii raz wyrażone nie musi być ponawiane w kolejnym roku szkolnym, ale może być odwołane w każdym czasie.</w:t>
      </w:r>
    </w:p>
    <w:p w:rsidR="00BC1B0A" w:rsidRPr="00C36C66" w:rsidRDefault="00BC1B0A" w:rsidP="00C36C66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Zasady organizacji religii w przedszkolu określają odrębne przepisy.</w:t>
      </w:r>
    </w:p>
    <w:p w:rsidR="00BC1B0A" w:rsidRDefault="00BC1B0A" w:rsidP="00BC1B0A">
      <w:pPr>
        <w:pStyle w:val="Standard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lastRenderedPageBreak/>
        <w:t>§ 10.</w:t>
      </w:r>
    </w:p>
    <w:p w:rsidR="00BC1B0A" w:rsidRDefault="00BC1B0A" w:rsidP="00BC1B0A">
      <w:pPr>
        <w:pStyle w:val="Standard"/>
      </w:pPr>
      <w:r>
        <w:rPr>
          <w:rFonts w:cs="Calibri"/>
          <w:sz w:val="24"/>
          <w:szCs w:val="24"/>
        </w:rPr>
        <w:t xml:space="preserve">       1.  </w:t>
      </w:r>
      <w:r>
        <w:rPr>
          <w:rFonts w:eastAsia="Times New Roman" w:cs="Calibri"/>
          <w:sz w:val="24"/>
          <w:szCs w:val="24"/>
          <w:lang w:eastAsia="pl-PL"/>
        </w:rPr>
        <w:t xml:space="preserve">Zadania przedszkola realizowane są  w szczególności w formie zajęć kierowanych          </w:t>
      </w:r>
    </w:p>
    <w:p w:rsidR="00BC1B0A" w:rsidRDefault="00BC1B0A" w:rsidP="00BC1B0A">
      <w:pPr>
        <w:pStyle w:val="Standard"/>
      </w:pPr>
      <w:r>
        <w:rPr>
          <w:rFonts w:eastAsia="Times New Roman" w:cs="Calibri"/>
          <w:sz w:val="24"/>
          <w:szCs w:val="24"/>
          <w:lang w:eastAsia="pl-PL"/>
        </w:rPr>
        <w:t xml:space="preserve">            i niekierowanych a także swobodnych zabaw dzieci.</w:t>
      </w:r>
    </w:p>
    <w:p w:rsidR="00BC1B0A" w:rsidRDefault="00BC1B0A" w:rsidP="00BC1B0A">
      <w:pPr>
        <w:pStyle w:val="Standard"/>
        <w:numPr>
          <w:ilvl w:val="0"/>
          <w:numId w:val="28"/>
        </w:numPr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Sposób realizacji zadań przedszkola uwzględnia:</w:t>
      </w:r>
    </w:p>
    <w:p w:rsidR="00BC1B0A" w:rsidRDefault="00BC1B0A" w:rsidP="00BC1B0A">
      <w:pPr>
        <w:pStyle w:val="Standard"/>
        <w:numPr>
          <w:ilvl w:val="0"/>
          <w:numId w:val="30"/>
        </w:numPr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możliwości dzieci, ich oczekiwania poznawcze i potrzeby wyrażania swoich stanów emocjonalnych, komunikacji oraz chęci zabawy;</w:t>
      </w:r>
    </w:p>
    <w:p w:rsidR="00BC1B0A" w:rsidRDefault="00BC1B0A" w:rsidP="00BC1B0A">
      <w:pPr>
        <w:pStyle w:val="Standard"/>
        <w:numPr>
          <w:ilvl w:val="0"/>
          <w:numId w:val="31"/>
        </w:numPr>
      </w:pPr>
      <w:r>
        <w:rPr>
          <w:rFonts w:cs="Calibri"/>
          <w:sz w:val="24"/>
          <w:szCs w:val="24"/>
          <w:lang w:eastAsia="pl-PL"/>
        </w:rPr>
        <w:t>s</w:t>
      </w:r>
      <w:r>
        <w:rPr>
          <w:rFonts w:eastAsia="Times New Roman" w:cs="Calibri"/>
          <w:sz w:val="24"/>
          <w:szCs w:val="24"/>
          <w:lang w:eastAsia="pl-PL"/>
        </w:rPr>
        <w:t>pecjalne potrzeby edukacyjne dzieci;</w:t>
      </w:r>
    </w:p>
    <w:p w:rsidR="00BC1B0A" w:rsidRDefault="00BC1B0A" w:rsidP="00BC1B0A">
      <w:pPr>
        <w:pStyle w:val="Standard"/>
        <w:numPr>
          <w:ilvl w:val="0"/>
          <w:numId w:val="31"/>
        </w:numPr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potrzebę prowadzenia diagnozy i  obserwacji dzieci w celu monitorowania ich rozwoju;</w:t>
      </w:r>
    </w:p>
    <w:p w:rsidR="00BC1B0A" w:rsidRDefault="00BC1B0A" w:rsidP="00BC1B0A">
      <w:pPr>
        <w:pStyle w:val="Standard"/>
        <w:numPr>
          <w:ilvl w:val="0"/>
          <w:numId w:val="31"/>
        </w:numPr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organizację przestrzeni przedszkola stymulującej rozwój dzieci;</w:t>
      </w:r>
    </w:p>
    <w:p w:rsidR="00BC1B0A" w:rsidRDefault="00BC1B0A" w:rsidP="00BC1B0A">
      <w:pPr>
        <w:pStyle w:val="Standard"/>
        <w:numPr>
          <w:ilvl w:val="0"/>
          <w:numId w:val="31"/>
        </w:numPr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organizowanie zabaw ruchowych i muzyczno-ruchowych, w tym zabaw na wolnym powietrzu;</w:t>
      </w:r>
    </w:p>
    <w:p w:rsidR="00BC1B0A" w:rsidRDefault="00BC1B0A" w:rsidP="00BC1B0A">
      <w:pPr>
        <w:pStyle w:val="Standard"/>
        <w:numPr>
          <w:ilvl w:val="0"/>
          <w:numId w:val="31"/>
        </w:numPr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wykorzystanie każdej naturalnie pojawiającą się sytuacji edukacyjnej umożliwiającej ćwiczenie w zakresie osiągania dojrzałości szkolnej.</w:t>
      </w:r>
    </w:p>
    <w:p w:rsidR="00BC1B0A" w:rsidRDefault="00BC1B0A" w:rsidP="00BC1B0A">
      <w:pPr>
        <w:pStyle w:val="Standard"/>
        <w:spacing w:line="240" w:lineRule="auto"/>
        <w:ind w:left="1080"/>
        <w:rPr>
          <w:rFonts w:cs="Calibri"/>
          <w:sz w:val="24"/>
          <w:szCs w:val="24"/>
          <w:lang w:eastAsia="pl-PL"/>
        </w:rPr>
      </w:pPr>
    </w:p>
    <w:p w:rsidR="00BC1B0A" w:rsidRDefault="00BC1B0A" w:rsidP="00BC1B0A">
      <w:pPr>
        <w:pStyle w:val="Standard"/>
        <w:numPr>
          <w:ilvl w:val="0"/>
          <w:numId w:val="28"/>
        </w:numPr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Wobec rodziców dzieci uczęszczających do przedszkola, przedszkole pełni funkcję doradczą i wspomagającą:</w:t>
      </w:r>
    </w:p>
    <w:p w:rsidR="00BC1B0A" w:rsidRDefault="00BC1B0A" w:rsidP="00BC1B0A">
      <w:pPr>
        <w:pStyle w:val="Standard"/>
        <w:numPr>
          <w:ilvl w:val="0"/>
          <w:numId w:val="33"/>
        </w:numPr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pomaga w rozpoznawaniu możliwości i potrzeb rozwojowych dziecka oraz podjęciu wczesnej interwencji specjalistycznej;</w:t>
      </w:r>
    </w:p>
    <w:p w:rsidR="00BC1B0A" w:rsidRDefault="00BC1B0A" w:rsidP="00BC1B0A">
      <w:pPr>
        <w:pStyle w:val="Standard"/>
        <w:numPr>
          <w:ilvl w:val="0"/>
          <w:numId w:val="34"/>
        </w:numPr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informuje na bieżąco o postępach dziecka;</w:t>
      </w:r>
    </w:p>
    <w:p w:rsidR="00BC1B0A" w:rsidRDefault="00BC1B0A" w:rsidP="00BC1B0A">
      <w:pPr>
        <w:pStyle w:val="Standard"/>
        <w:numPr>
          <w:ilvl w:val="0"/>
          <w:numId w:val="34"/>
        </w:numPr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uzgadnia wspólnie z rodzicami kierunki i zakres zadań realizowanych w przedszkolu;</w:t>
      </w:r>
    </w:p>
    <w:p w:rsidR="00BC1B0A" w:rsidRDefault="00BC1B0A" w:rsidP="00BC1B0A">
      <w:pPr>
        <w:pStyle w:val="Standard"/>
        <w:numPr>
          <w:ilvl w:val="0"/>
          <w:numId w:val="34"/>
        </w:numPr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uwzględnia odrębne potrzeby dziecka wynikające z sytuacji rodzinnej.</w:t>
      </w:r>
    </w:p>
    <w:p w:rsidR="00BC1B0A" w:rsidRDefault="00BC1B0A" w:rsidP="00BC1B0A">
      <w:pPr>
        <w:pStyle w:val="Standard"/>
        <w:spacing w:line="240" w:lineRule="auto"/>
        <w:ind w:left="0" w:firstLine="0"/>
        <w:jc w:val="center"/>
        <w:rPr>
          <w:rFonts w:cs="Calibri"/>
          <w:b/>
          <w:sz w:val="24"/>
          <w:szCs w:val="24"/>
        </w:rPr>
      </w:pPr>
    </w:p>
    <w:p w:rsidR="00BC1B0A" w:rsidRDefault="00BC1B0A" w:rsidP="00BC1B0A">
      <w:pPr>
        <w:pStyle w:val="Standard"/>
        <w:spacing w:line="240" w:lineRule="auto"/>
        <w:ind w:left="0" w:firstLine="0"/>
        <w:jc w:val="center"/>
        <w:rPr>
          <w:rFonts w:cs="Calibri"/>
          <w:b/>
          <w:sz w:val="24"/>
          <w:szCs w:val="24"/>
        </w:rPr>
      </w:pPr>
    </w:p>
    <w:p w:rsidR="00BC1B0A" w:rsidRDefault="00BC1B0A" w:rsidP="00BC1B0A">
      <w:pPr>
        <w:pStyle w:val="Standard"/>
        <w:spacing w:line="240" w:lineRule="auto"/>
        <w:ind w:left="0" w:firstLine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Rozdział 3</w:t>
      </w:r>
    </w:p>
    <w:p w:rsidR="00BC1B0A" w:rsidRDefault="00BC1B0A" w:rsidP="00BC1B0A">
      <w:pPr>
        <w:pStyle w:val="Standard"/>
        <w:spacing w:line="240" w:lineRule="auto"/>
        <w:ind w:left="0" w:firstLine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Organy przedszkola</w:t>
      </w:r>
    </w:p>
    <w:p w:rsidR="00BC1B0A" w:rsidRDefault="00BC1B0A" w:rsidP="00BC1B0A">
      <w:pPr>
        <w:pStyle w:val="Standard"/>
        <w:spacing w:line="240" w:lineRule="auto"/>
        <w:ind w:left="0" w:firstLine="0"/>
        <w:jc w:val="both"/>
        <w:rPr>
          <w:rFonts w:cs="Calibri"/>
          <w:sz w:val="28"/>
          <w:szCs w:val="28"/>
        </w:rPr>
      </w:pPr>
    </w:p>
    <w:p w:rsidR="00BC1B0A" w:rsidRDefault="00BC1B0A" w:rsidP="00BC1B0A">
      <w:pPr>
        <w:pStyle w:val="Standard"/>
        <w:widowControl w:val="0"/>
        <w:ind w:left="0" w:firstLine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§ 11.</w:t>
      </w:r>
    </w:p>
    <w:p w:rsidR="00BC1B0A" w:rsidRDefault="00BC1B0A" w:rsidP="00BC1B0A">
      <w:pPr>
        <w:pStyle w:val="Standard"/>
        <w:widowControl w:val="0"/>
        <w:ind w:left="0" w:firstLine="0"/>
        <w:jc w:val="both"/>
      </w:pPr>
      <w:r>
        <w:rPr>
          <w:rFonts w:cs="Calibri"/>
          <w:sz w:val="24"/>
          <w:szCs w:val="24"/>
        </w:rPr>
        <w:t xml:space="preserve">     1. </w:t>
      </w:r>
      <w:r>
        <w:rPr>
          <w:rFonts w:cs="Times New Roman"/>
          <w:sz w:val="24"/>
          <w:szCs w:val="24"/>
          <w:lang w:eastAsia="pl-PL"/>
        </w:rPr>
        <w:t>Organami przedszkola są:</w:t>
      </w:r>
    </w:p>
    <w:p w:rsidR="00C36C66" w:rsidRDefault="00BC1B0A" w:rsidP="00C36C66">
      <w:pPr>
        <w:pStyle w:val="Standard"/>
        <w:widowControl w:val="0"/>
        <w:numPr>
          <w:ilvl w:val="0"/>
          <w:numId w:val="36"/>
        </w:numPr>
        <w:ind w:left="851" w:hanging="357"/>
        <w:jc w:val="both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dyrektor;</w:t>
      </w:r>
    </w:p>
    <w:p w:rsidR="00BC1B0A" w:rsidRPr="00C36C66" w:rsidRDefault="00BC1B0A" w:rsidP="00C36C66">
      <w:pPr>
        <w:pStyle w:val="Standard"/>
        <w:widowControl w:val="0"/>
        <w:numPr>
          <w:ilvl w:val="0"/>
          <w:numId w:val="36"/>
        </w:numPr>
        <w:ind w:left="851" w:hanging="357"/>
        <w:jc w:val="both"/>
        <w:rPr>
          <w:rFonts w:cs="Times New Roman"/>
          <w:sz w:val="24"/>
          <w:szCs w:val="24"/>
          <w:lang w:eastAsia="pl-PL"/>
        </w:rPr>
      </w:pPr>
      <w:r w:rsidRPr="00C36C66">
        <w:rPr>
          <w:rFonts w:cs="Times New Roman"/>
          <w:sz w:val="24"/>
          <w:szCs w:val="24"/>
          <w:lang w:eastAsia="pl-PL"/>
        </w:rPr>
        <w:t>rada pedagogiczna;</w:t>
      </w:r>
    </w:p>
    <w:p w:rsidR="00BC1B0A" w:rsidRDefault="00BC1B0A" w:rsidP="00BC1B0A">
      <w:pPr>
        <w:pStyle w:val="Standard"/>
        <w:widowControl w:val="0"/>
        <w:numPr>
          <w:ilvl w:val="0"/>
          <w:numId w:val="37"/>
        </w:numPr>
        <w:ind w:left="851" w:hanging="357"/>
        <w:jc w:val="both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rada rodziców.</w:t>
      </w:r>
    </w:p>
    <w:p w:rsidR="00BC1B0A" w:rsidRDefault="00BC1B0A" w:rsidP="00BC1B0A">
      <w:pPr>
        <w:pStyle w:val="Standard"/>
        <w:widowControl w:val="0"/>
        <w:spacing w:line="240" w:lineRule="auto"/>
        <w:ind w:left="851" w:firstLine="0"/>
        <w:jc w:val="both"/>
        <w:rPr>
          <w:rFonts w:cs="Times New Roman"/>
          <w:sz w:val="24"/>
          <w:szCs w:val="24"/>
          <w:lang w:eastAsia="pl-PL"/>
        </w:rPr>
      </w:pPr>
    </w:p>
    <w:p w:rsidR="00BC1B0A" w:rsidRDefault="00BC1B0A" w:rsidP="00BC1B0A">
      <w:pPr>
        <w:pStyle w:val="Standard"/>
        <w:widowControl w:val="0"/>
        <w:ind w:left="709" w:hanging="709"/>
        <w:jc w:val="center"/>
        <w:rPr>
          <w:rFonts w:cs="Times New Roman"/>
          <w:b/>
          <w:sz w:val="28"/>
          <w:szCs w:val="28"/>
          <w:lang w:eastAsia="pl-PL"/>
        </w:rPr>
      </w:pPr>
      <w:r>
        <w:rPr>
          <w:rFonts w:cs="Times New Roman"/>
          <w:b/>
          <w:sz w:val="28"/>
          <w:szCs w:val="28"/>
          <w:lang w:eastAsia="pl-PL"/>
        </w:rPr>
        <w:lastRenderedPageBreak/>
        <w:t>§ 12.</w:t>
      </w:r>
    </w:p>
    <w:p w:rsidR="00BC1B0A" w:rsidRDefault="00BC1B0A" w:rsidP="00BC1B0A">
      <w:pPr>
        <w:pStyle w:val="Standard"/>
        <w:widowControl w:val="0"/>
        <w:numPr>
          <w:ilvl w:val="0"/>
          <w:numId w:val="39"/>
        </w:numPr>
        <w:jc w:val="both"/>
      </w:pPr>
      <w:r>
        <w:rPr>
          <w:rFonts w:cs="Times New Roman"/>
          <w:sz w:val="24"/>
          <w:szCs w:val="24"/>
          <w:lang w:eastAsia="pl-PL"/>
        </w:rPr>
        <w:t>Dyrektor jest jednoosobowym organem wykonawczym przedszkola i reprezentuje je na zewnątrz.</w:t>
      </w:r>
    </w:p>
    <w:p w:rsidR="00BC1B0A" w:rsidRDefault="00BC1B0A" w:rsidP="00BC1B0A">
      <w:pPr>
        <w:pStyle w:val="Akapitzlist"/>
        <w:widowControl w:val="0"/>
        <w:numPr>
          <w:ilvl w:val="0"/>
          <w:numId w:val="40"/>
        </w:numPr>
        <w:jc w:val="both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Dyrektor wykonuje obowiązki, a także posiada uprawnienia określone w odrębnych przepisach dla:</w:t>
      </w:r>
    </w:p>
    <w:p w:rsidR="00BC1B0A" w:rsidRDefault="00BC1B0A" w:rsidP="00BC1B0A">
      <w:pPr>
        <w:pStyle w:val="Standard"/>
        <w:widowControl w:val="0"/>
        <w:numPr>
          <w:ilvl w:val="0"/>
          <w:numId w:val="4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kierownika jednostki organizacyjnej o charakterze prawnym zakładu</w:t>
      </w:r>
    </w:p>
    <w:p w:rsidR="00BC1B0A" w:rsidRDefault="00BC1B0A" w:rsidP="00BC1B0A">
      <w:pPr>
        <w:pStyle w:val="Standard"/>
        <w:ind w:left="851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administracyjnego, którym zarządza;</w:t>
      </w:r>
    </w:p>
    <w:p w:rsidR="00BC1B0A" w:rsidRDefault="00BC1B0A" w:rsidP="00BC1B0A">
      <w:pPr>
        <w:pStyle w:val="Standard"/>
        <w:widowControl w:val="0"/>
        <w:numPr>
          <w:ilvl w:val="0"/>
          <w:numId w:val="41"/>
        </w:numPr>
        <w:jc w:val="both"/>
      </w:pPr>
      <w:r>
        <w:rPr>
          <w:rFonts w:cs="Times New Roman"/>
          <w:sz w:val="24"/>
          <w:szCs w:val="24"/>
          <w:lang w:eastAsia="pl-PL"/>
        </w:rPr>
        <w:t xml:space="preserve">kierownika jednostki budżetowej, w której </w:t>
      </w:r>
      <w:r>
        <w:rPr>
          <w:rFonts w:cs="Times New Roman"/>
          <w:bCs/>
          <w:sz w:val="24"/>
          <w:szCs w:val="24"/>
        </w:rPr>
        <w:t>odpowiada za całość gospodarki finansowej w tym organizowanie zamówień publicznych;</w:t>
      </w:r>
    </w:p>
    <w:p w:rsidR="00BC1B0A" w:rsidRDefault="00BC1B0A" w:rsidP="00BC1B0A">
      <w:pPr>
        <w:pStyle w:val="Standard"/>
        <w:widowControl w:val="0"/>
        <w:numPr>
          <w:ilvl w:val="0"/>
          <w:numId w:val="41"/>
        </w:numPr>
        <w:jc w:val="both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organu administracji publicznej w sprawach wydawania decyzji administracyjnych, postanowień i zaświadczeń oraz innych oddziaływań administracyjno-prawnych na podstawie odrębnych przepisów;</w:t>
      </w:r>
    </w:p>
    <w:p w:rsidR="00BC1B0A" w:rsidRDefault="00BC1B0A" w:rsidP="00BC1B0A">
      <w:pPr>
        <w:pStyle w:val="Standard"/>
        <w:widowControl w:val="0"/>
        <w:numPr>
          <w:ilvl w:val="0"/>
          <w:numId w:val="41"/>
        </w:numPr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dyrektora publicznego przedszkola prowadzonego przez Miasto i Gminę Krotoszyn;</w:t>
      </w:r>
    </w:p>
    <w:p w:rsidR="00BC1B0A" w:rsidRDefault="00BC1B0A" w:rsidP="00BC1B0A">
      <w:pPr>
        <w:pStyle w:val="Standard"/>
        <w:widowControl w:val="0"/>
        <w:numPr>
          <w:ilvl w:val="0"/>
          <w:numId w:val="41"/>
        </w:numPr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przewodniczącego rady pedagogicznej Przedszkola nr 5 w Krotoszynie;</w:t>
      </w:r>
    </w:p>
    <w:p w:rsidR="00BC1B0A" w:rsidRDefault="00BC1B0A" w:rsidP="00BC1B0A">
      <w:pPr>
        <w:pStyle w:val="Standard"/>
        <w:widowControl w:val="0"/>
        <w:numPr>
          <w:ilvl w:val="0"/>
          <w:numId w:val="41"/>
        </w:numPr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organu nadzoru pedagogicznego dla przedszkola.</w:t>
      </w:r>
    </w:p>
    <w:p w:rsidR="00BC1B0A" w:rsidRDefault="00BC1B0A" w:rsidP="00BC1B0A">
      <w:pPr>
        <w:pStyle w:val="Standard"/>
        <w:widowControl w:val="0"/>
        <w:numPr>
          <w:ilvl w:val="0"/>
          <w:numId w:val="40"/>
        </w:numPr>
        <w:jc w:val="both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Szczegółowe kompetencje dyrektora określa ustawa oraz odrębne przepisy dotyczące obowiązków i uprawnień wymienionych w ust. 2.</w:t>
      </w:r>
    </w:p>
    <w:p w:rsidR="00BC1B0A" w:rsidRDefault="00BC1B0A" w:rsidP="00BC1B0A">
      <w:pPr>
        <w:pStyle w:val="Standard"/>
        <w:widowControl w:val="0"/>
        <w:numPr>
          <w:ilvl w:val="0"/>
          <w:numId w:val="40"/>
        </w:numPr>
        <w:jc w:val="both"/>
      </w:pPr>
      <w:r>
        <w:rPr>
          <w:rFonts w:cs="Times New Roman"/>
          <w:sz w:val="24"/>
          <w:szCs w:val="24"/>
          <w:lang w:eastAsia="pl-PL"/>
        </w:rPr>
        <w:t xml:space="preserve">Dyrektor dąży do </w:t>
      </w:r>
      <w:r>
        <w:rPr>
          <w:rFonts w:cs="Times New Roman"/>
          <w:sz w:val="24"/>
          <w:szCs w:val="24"/>
        </w:rPr>
        <w:t>zapewnienia wysokiej jakości pracy przedszkola</w:t>
      </w:r>
      <w:r>
        <w:rPr>
          <w:rFonts w:cs="Times New Roman"/>
          <w:sz w:val="24"/>
          <w:szCs w:val="24"/>
          <w:lang w:eastAsia="pl-PL"/>
        </w:rPr>
        <w:t xml:space="preserve"> </w:t>
      </w:r>
      <w:r>
        <w:rPr>
          <w:rFonts w:cs="Times New Roman"/>
          <w:sz w:val="24"/>
          <w:szCs w:val="24"/>
        </w:rPr>
        <w:t xml:space="preserve"> i realizacji przypisanych jej zadań.</w:t>
      </w:r>
    </w:p>
    <w:p w:rsidR="00BC1B0A" w:rsidRDefault="00BC1B0A" w:rsidP="00BC1B0A">
      <w:pPr>
        <w:pStyle w:val="Standard"/>
        <w:widowControl w:val="0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Dyrektor  przyjmuje skargi i wnioski dotyczące organizacji pracy przedszkola, przekazane na piśmie, drogą elektroniczną lub złożone ustnie do protokołu.</w:t>
      </w:r>
    </w:p>
    <w:p w:rsidR="00BC1B0A" w:rsidRDefault="00BC1B0A" w:rsidP="00BC1B0A">
      <w:pPr>
        <w:pStyle w:val="Standard"/>
        <w:widowControl w:val="0"/>
        <w:ind w:left="567" w:hanging="567"/>
        <w:jc w:val="center"/>
        <w:rPr>
          <w:rFonts w:cs="Times New Roman"/>
          <w:b/>
          <w:sz w:val="24"/>
          <w:szCs w:val="24"/>
          <w:lang w:eastAsia="pl-PL"/>
        </w:rPr>
      </w:pPr>
    </w:p>
    <w:p w:rsidR="00BC1B0A" w:rsidRDefault="00BC1B0A" w:rsidP="00BC1B0A">
      <w:pPr>
        <w:pStyle w:val="Standard"/>
        <w:widowControl w:val="0"/>
        <w:ind w:left="567" w:hanging="567"/>
        <w:jc w:val="center"/>
        <w:rPr>
          <w:rFonts w:cs="Times New Roman"/>
          <w:b/>
          <w:sz w:val="28"/>
          <w:szCs w:val="28"/>
          <w:lang w:eastAsia="pl-PL"/>
        </w:rPr>
      </w:pPr>
      <w:r>
        <w:rPr>
          <w:rFonts w:cs="Times New Roman"/>
          <w:b/>
          <w:sz w:val="28"/>
          <w:szCs w:val="28"/>
          <w:lang w:eastAsia="pl-PL"/>
        </w:rPr>
        <w:t>§ 13.</w:t>
      </w:r>
    </w:p>
    <w:p w:rsidR="00BC1B0A" w:rsidRDefault="00BC1B0A" w:rsidP="00BC1B0A">
      <w:pPr>
        <w:pStyle w:val="Standard"/>
        <w:widowControl w:val="0"/>
        <w:ind w:left="0" w:firstLine="0"/>
      </w:pPr>
      <w:r>
        <w:rPr>
          <w:rFonts w:cs="Times New Roman"/>
          <w:sz w:val="24"/>
          <w:szCs w:val="24"/>
          <w:lang w:eastAsia="pl-PL"/>
        </w:rPr>
        <w:t xml:space="preserve">    1.  </w:t>
      </w:r>
      <w:r>
        <w:rPr>
          <w:rFonts w:cs="Calibri"/>
          <w:sz w:val="24"/>
          <w:szCs w:val="24"/>
          <w:lang w:eastAsia="pl-PL"/>
        </w:rPr>
        <w:t xml:space="preserve">Rada Pedagogiczna jest kolegialnym organem przedszkola w zakresie realizacji </w:t>
      </w:r>
    </w:p>
    <w:p w:rsidR="00BC1B0A" w:rsidRDefault="00BC1B0A" w:rsidP="00BC1B0A">
      <w:pPr>
        <w:pStyle w:val="Standard"/>
        <w:widowControl w:val="0"/>
        <w:ind w:left="0" w:firstLine="0"/>
      </w:pPr>
      <w:r>
        <w:rPr>
          <w:rFonts w:cs="Calibri"/>
          <w:sz w:val="24"/>
          <w:szCs w:val="24"/>
          <w:lang w:eastAsia="pl-PL"/>
        </w:rPr>
        <w:t xml:space="preserve">         statutowych zadań przedszkola dotyczących kształcenia, wychowania i opieki.</w:t>
      </w:r>
    </w:p>
    <w:p w:rsidR="00BC1B0A" w:rsidRDefault="00BC1B0A" w:rsidP="00BC1B0A">
      <w:pPr>
        <w:pStyle w:val="Standard"/>
        <w:widowControl w:val="0"/>
        <w:jc w:val="both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 xml:space="preserve">    2.  Kompetencje stanowiące i opiniujące rady pedagogicznej określa ustawa.</w:t>
      </w:r>
    </w:p>
    <w:p w:rsidR="00BC1B0A" w:rsidRDefault="00BC1B0A" w:rsidP="00BC1B0A">
      <w:pPr>
        <w:pStyle w:val="Standard"/>
        <w:widowControl w:val="0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    3. Rada pedagogiczna działa na podstawie „Regulaminu Rady Pedagogicznej Przedszkola                     nr 5 w Krotoszynie,” który określa:</w:t>
      </w:r>
    </w:p>
    <w:p w:rsidR="00BC1B0A" w:rsidRDefault="00BC1B0A" w:rsidP="00BC1B0A">
      <w:pPr>
        <w:pStyle w:val="Standard"/>
        <w:widowControl w:val="0"/>
        <w:numPr>
          <w:ilvl w:val="0"/>
          <w:numId w:val="43"/>
        </w:numPr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organizację zebrań;</w:t>
      </w:r>
    </w:p>
    <w:p w:rsidR="00BC1B0A" w:rsidRDefault="00BC1B0A" w:rsidP="00BC1B0A">
      <w:pPr>
        <w:pStyle w:val="Standard"/>
        <w:widowControl w:val="0"/>
        <w:numPr>
          <w:ilvl w:val="0"/>
          <w:numId w:val="44"/>
        </w:numPr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sposób powiadomienia członków rady o terminie i porządku zebrania;</w:t>
      </w:r>
    </w:p>
    <w:p w:rsidR="00BC1B0A" w:rsidRDefault="00BC1B0A" w:rsidP="00BC1B0A">
      <w:pPr>
        <w:pStyle w:val="Standard"/>
        <w:widowControl w:val="0"/>
        <w:numPr>
          <w:ilvl w:val="0"/>
          <w:numId w:val="44"/>
        </w:numPr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lastRenderedPageBreak/>
        <w:t>sposób dokumentowania działań rady;</w:t>
      </w:r>
    </w:p>
    <w:p w:rsidR="00BC1B0A" w:rsidRDefault="00BC1B0A" w:rsidP="00BC1B0A">
      <w:pPr>
        <w:pStyle w:val="Standard"/>
        <w:widowControl w:val="0"/>
        <w:numPr>
          <w:ilvl w:val="0"/>
          <w:numId w:val="44"/>
        </w:numPr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wykaz spraw, w których przeprowadza się głosowanie tajne;</w:t>
      </w:r>
    </w:p>
    <w:p w:rsidR="00BC1B0A" w:rsidRDefault="00BC1B0A" w:rsidP="00BC1B0A">
      <w:pPr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     4. Rada Pedagogiczna Przedszkola nr 5 w Krotoszynie  realizuje kompetencje rady  </w:t>
      </w:r>
    </w:p>
    <w:p w:rsidR="00BC1B0A" w:rsidRDefault="00BC1B0A" w:rsidP="00BC1B0A">
      <w:pPr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         przedszkola określone w ustawie.</w:t>
      </w:r>
    </w:p>
    <w:p w:rsidR="00BC1B0A" w:rsidRDefault="00BC1B0A" w:rsidP="00BC1B0A">
      <w:pPr>
        <w:pStyle w:val="Standard"/>
        <w:widowControl w:val="0"/>
        <w:spacing w:line="240" w:lineRule="auto"/>
        <w:ind w:left="0" w:firstLine="0"/>
        <w:rPr>
          <w:rFonts w:cs="Times New Roman"/>
          <w:b/>
          <w:sz w:val="20"/>
          <w:szCs w:val="20"/>
          <w:lang w:eastAsia="pl-PL"/>
        </w:rPr>
      </w:pPr>
    </w:p>
    <w:p w:rsidR="00BC1B0A" w:rsidRDefault="00BC1B0A" w:rsidP="00BC1B0A">
      <w:pPr>
        <w:pStyle w:val="Standard"/>
        <w:widowControl w:val="0"/>
        <w:ind w:left="567" w:hanging="425"/>
        <w:jc w:val="center"/>
        <w:rPr>
          <w:rFonts w:cs="Times New Roman"/>
          <w:b/>
          <w:sz w:val="28"/>
          <w:szCs w:val="28"/>
          <w:lang w:eastAsia="pl-PL"/>
        </w:rPr>
      </w:pPr>
      <w:r>
        <w:rPr>
          <w:rFonts w:cs="Times New Roman"/>
          <w:b/>
          <w:sz w:val="28"/>
          <w:szCs w:val="28"/>
          <w:lang w:eastAsia="pl-PL"/>
        </w:rPr>
        <w:t>§ 14.</w:t>
      </w:r>
    </w:p>
    <w:p w:rsidR="00BC1B0A" w:rsidRDefault="00BC1B0A" w:rsidP="00BC1B0A">
      <w:pPr>
        <w:pStyle w:val="Standard"/>
        <w:widowControl w:val="0"/>
        <w:ind w:left="567" w:hanging="425"/>
      </w:pPr>
      <w:r>
        <w:rPr>
          <w:rFonts w:cs="Times New Roman"/>
          <w:sz w:val="24"/>
          <w:szCs w:val="24"/>
          <w:lang w:eastAsia="pl-PL"/>
        </w:rPr>
        <w:t xml:space="preserve">   1.</w:t>
      </w:r>
      <w:r>
        <w:rPr>
          <w:rFonts w:cs="Times New Roman"/>
          <w:b/>
          <w:sz w:val="24"/>
          <w:szCs w:val="24"/>
          <w:lang w:eastAsia="pl-PL"/>
        </w:rPr>
        <w:t xml:space="preserve">   </w:t>
      </w:r>
      <w:r>
        <w:rPr>
          <w:rFonts w:cs="Times New Roman"/>
          <w:sz w:val="24"/>
          <w:szCs w:val="24"/>
          <w:lang w:eastAsia="pl-PL"/>
        </w:rPr>
        <w:t>Rada rodziców jest kolegialnym organem przedszkola, reprezentującym ogół rodziców  w danym roku szkolnym.</w:t>
      </w:r>
    </w:p>
    <w:p w:rsidR="00C36C66" w:rsidRDefault="00BC1B0A" w:rsidP="00C36C66">
      <w:pPr>
        <w:pStyle w:val="Akapitzlist"/>
        <w:widowControl w:val="0"/>
        <w:numPr>
          <w:ilvl w:val="0"/>
          <w:numId w:val="46"/>
        </w:numPr>
        <w:jc w:val="both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Reprezentantami  rodziców  poszczególnych  oddziałów  są rady oddziałowe rodziców.</w:t>
      </w:r>
    </w:p>
    <w:p w:rsidR="00C36C66" w:rsidRDefault="00BC1B0A" w:rsidP="00C36C66">
      <w:pPr>
        <w:pStyle w:val="Akapitzlist"/>
        <w:widowControl w:val="0"/>
        <w:numPr>
          <w:ilvl w:val="0"/>
          <w:numId w:val="46"/>
        </w:numPr>
        <w:jc w:val="both"/>
        <w:rPr>
          <w:rFonts w:cs="Times New Roman"/>
          <w:sz w:val="24"/>
          <w:szCs w:val="24"/>
          <w:lang w:eastAsia="pl-PL"/>
        </w:rPr>
      </w:pPr>
      <w:r w:rsidRPr="00C36C66">
        <w:rPr>
          <w:rFonts w:cs="Times New Roman"/>
          <w:color w:val="000000"/>
          <w:sz w:val="24"/>
          <w:szCs w:val="24"/>
          <w:lang w:eastAsia="pl-PL"/>
        </w:rPr>
        <w:t>Wewnętrzną strukturę rady rodziców, tryb jej pracy oraz szczegółowy sposób przeprowadzania wyborów określa</w:t>
      </w:r>
      <w:r w:rsidRPr="00C36C66">
        <w:rPr>
          <w:rFonts w:cs="Times New Roman"/>
          <w:sz w:val="24"/>
          <w:szCs w:val="24"/>
          <w:lang w:eastAsia="pl-PL"/>
        </w:rPr>
        <w:t xml:space="preserve"> „Regulamin Rady Rodziców Przedszkola nr 5                        w Krotoszynie”.</w:t>
      </w:r>
    </w:p>
    <w:p w:rsidR="00C36C66" w:rsidRDefault="00BC1B0A" w:rsidP="00C36C66">
      <w:pPr>
        <w:pStyle w:val="Akapitzlist"/>
        <w:widowControl w:val="0"/>
        <w:numPr>
          <w:ilvl w:val="0"/>
          <w:numId w:val="46"/>
        </w:numPr>
        <w:jc w:val="both"/>
        <w:rPr>
          <w:rFonts w:cs="Times New Roman"/>
          <w:sz w:val="24"/>
          <w:szCs w:val="24"/>
          <w:lang w:eastAsia="pl-PL"/>
        </w:rPr>
      </w:pPr>
      <w:r w:rsidRPr="00C36C66">
        <w:rPr>
          <w:rFonts w:cs="Times New Roman"/>
          <w:sz w:val="24"/>
          <w:szCs w:val="24"/>
          <w:lang w:eastAsia="pl-PL"/>
        </w:rPr>
        <w:t>Rada Rodziców tworzy warunki współdziałania rodziców z nauczycielami we wszystkich działaniach przedszkola.</w:t>
      </w:r>
    </w:p>
    <w:p w:rsidR="00C36C66" w:rsidRDefault="00BC1B0A" w:rsidP="00C36C66">
      <w:pPr>
        <w:pStyle w:val="Akapitzlist"/>
        <w:widowControl w:val="0"/>
        <w:numPr>
          <w:ilvl w:val="0"/>
          <w:numId w:val="46"/>
        </w:numPr>
        <w:jc w:val="both"/>
        <w:rPr>
          <w:rFonts w:cs="Times New Roman"/>
          <w:sz w:val="24"/>
          <w:szCs w:val="24"/>
          <w:lang w:eastAsia="pl-PL"/>
        </w:rPr>
      </w:pPr>
      <w:r w:rsidRPr="00C36C66">
        <w:rPr>
          <w:rFonts w:cs="Times New Roman"/>
          <w:sz w:val="24"/>
          <w:szCs w:val="24"/>
          <w:lang w:eastAsia="pl-PL"/>
        </w:rPr>
        <w:t>Kompetencje stanowiące i opiniujące rady rodziców określa ustawa.</w:t>
      </w:r>
    </w:p>
    <w:p w:rsidR="00BC1B0A" w:rsidRPr="00C36C66" w:rsidRDefault="00BC1B0A" w:rsidP="00C36C66">
      <w:pPr>
        <w:pStyle w:val="Akapitzlist"/>
        <w:widowControl w:val="0"/>
        <w:numPr>
          <w:ilvl w:val="0"/>
          <w:numId w:val="46"/>
        </w:numPr>
        <w:jc w:val="both"/>
        <w:rPr>
          <w:rFonts w:cs="Times New Roman"/>
          <w:sz w:val="24"/>
          <w:szCs w:val="24"/>
          <w:lang w:eastAsia="pl-PL"/>
        </w:rPr>
      </w:pPr>
      <w:r w:rsidRPr="00C36C66">
        <w:rPr>
          <w:rFonts w:cs="Times New Roman"/>
          <w:sz w:val="24"/>
          <w:szCs w:val="24"/>
          <w:lang w:eastAsia="pl-PL"/>
        </w:rPr>
        <w:t>Dokumentacja działania rady rodziców jest przechowywana za ich  zgodą                                          w przedszkolu.</w:t>
      </w:r>
    </w:p>
    <w:p w:rsidR="00BC1B0A" w:rsidRDefault="00BC1B0A" w:rsidP="00BC1B0A">
      <w:pPr>
        <w:pStyle w:val="Standard"/>
        <w:widowControl w:val="0"/>
        <w:ind w:left="0" w:firstLine="0"/>
        <w:jc w:val="center"/>
        <w:rPr>
          <w:rFonts w:cs="Times New Roman"/>
          <w:b/>
          <w:sz w:val="28"/>
          <w:szCs w:val="28"/>
          <w:lang w:eastAsia="pl-PL"/>
        </w:rPr>
      </w:pPr>
      <w:r>
        <w:rPr>
          <w:rFonts w:cs="Times New Roman"/>
          <w:b/>
          <w:sz w:val="28"/>
          <w:szCs w:val="28"/>
          <w:lang w:eastAsia="pl-PL"/>
        </w:rPr>
        <w:t>§ 15.</w:t>
      </w:r>
    </w:p>
    <w:p w:rsidR="00BC1B0A" w:rsidRDefault="00BC1B0A" w:rsidP="00BC1B0A">
      <w:pPr>
        <w:pStyle w:val="Standard"/>
        <w:widowControl w:val="0"/>
        <w:ind w:left="0" w:firstLine="0"/>
      </w:pPr>
      <w:r>
        <w:rPr>
          <w:rFonts w:cs="Times New Roman"/>
          <w:sz w:val="24"/>
          <w:szCs w:val="24"/>
          <w:lang w:eastAsia="pl-PL"/>
        </w:rPr>
        <w:t xml:space="preserve">        1. Organy przedszkola  działają samodzielnie na podstawie i w granicach prawa.</w:t>
      </w:r>
    </w:p>
    <w:p w:rsidR="00BC1B0A" w:rsidRDefault="00BC1B0A" w:rsidP="00BC1B0A">
      <w:pPr>
        <w:pStyle w:val="Standard"/>
        <w:widowControl w:val="0"/>
        <w:jc w:val="both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 xml:space="preserve">        2. Działalność organów przedszkola jest jawna, o ile przepisy odrębne nie stanowią inaczej.</w:t>
      </w:r>
    </w:p>
    <w:p w:rsidR="00BC1B0A" w:rsidRDefault="00BC1B0A" w:rsidP="00BC1B0A">
      <w:pPr>
        <w:pStyle w:val="Standard"/>
        <w:widowControl w:val="0"/>
        <w:jc w:val="both"/>
        <w:rPr>
          <w:rFonts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/>
          <w:color w:val="000000"/>
          <w:sz w:val="24"/>
          <w:szCs w:val="24"/>
        </w:rPr>
        <w:t xml:space="preserve">        3. Organy  tworzą  warunki do  współpracy  opartej  na  wzajemnym szacunku   i zaufaniu.</w:t>
      </w:r>
    </w:p>
    <w:p w:rsidR="00BC1B0A" w:rsidRDefault="00BC1B0A" w:rsidP="00BC1B0A">
      <w:pPr>
        <w:pStyle w:val="Standard"/>
        <w:widowControl w:val="0"/>
        <w:jc w:val="both"/>
        <w:rPr>
          <w:rFonts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/>
          <w:color w:val="000000"/>
          <w:sz w:val="24"/>
          <w:szCs w:val="24"/>
        </w:rPr>
        <w:t xml:space="preserve">        4. Dyrektor co najmniej raz w roku organizuje wspólne spotkanie przedstawicieli organów   </w:t>
      </w:r>
    </w:p>
    <w:p w:rsidR="00BC1B0A" w:rsidRDefault="00BC1B0A" w:rsidP="00BC1B0A">
      <w:pPr>
        <w:pStyle w:val="Standard"/>
        <w:widowControl w:val="0"/>
        <w:jc w:val="both"/>
      </w:pPr>
      <w:r>
        <w:rPr>
          <w:rFonts w:eastAsia="Arial Unicode MS" w:cs="Times New Roman"/>
          <w:color w:val="000000"/>
          <w:sz w:val="24"/>
          <w:szCs w:val="24"/>
        </w:rPr>
        <w:t xml:space="preserve">            kolegialnych przedszkola.</w:t>
      </w:r>
    </w:p>
    <w:p w:rsidR="00BC1B0A" w:rsidRDefault="00BC1B0A" w:rsidP="00BC1B0A">
      <w:pPr>
        <w:pStyle w:val="Standard"/>
        <w:widowControl w:val="0"/>
        <w:ind w:left="709" w:hanging="709"/>
        <w:jc w:val="center"/>
        <w:rPr>
          <w:rFonts w:cs="Times New Roman"/>
          <w:b/>
          <w:sz w:val="24"/>
          <w:szCs w:val="24"/>
          <w:lang w:eastAsia="pl-PL"/>
        </w:rPr>
      </w:pPr>
    </w:p>
    <w:p w:rsidR="00BC1B0A" w:rsidRDefault="00BC1B0A" w:rsidP="00BC1B0A">
      <w:pPr>
        <w:pStyle w:val="Standard"/>
        <w:widowControl w:val="0"/>
        <w:ind w:left="709" w:hanging="709"/>
        <w:jc w:val="center"/>
        <w:rPr>
          <w:rFonts w:cs="Times New Roman"/>
          <w:b/>
          <w:sz w:val="28"/>
          <w:szCs w:val="28"/>
          <w:lang w:eastAsia="pl-PL"/>
        </w:rPr>
      </w:pPr>
      <w:r>
        <w:rPr>
          <w:rFonts w:cs="Times New Roman"/>
          <w:b/>
          <w:sz w:val="28"/>
          <w:szCs w:val="28"/>
          <w:lang w:eastAsia="pl-PL"/>
        </w:rPr>
        <w:t>§ 16.</w:t>
      </w:r>
    </w:p>
    <w:p w:rsidR="00BC1B0A" w:rsidRDefault="00BC1B0A" w:rsidP="00BC1B0A">
      <w:pPr>
        <w:pStyle w:val="Standard"/>
        <w:widowControl w:val="0"/>
        <w:numPr>
          <w:ilvl w:val="0"/>
          <w:numId w:val="49"/>
        </w:numPr>
      </w:pPr>
      <w:r>
        <w:rPr>
          <w:rFonts w:cs="Times New Roman"/>
          <w:sz w:val="24"/>
          <w:szCs w:val="24"/>
          <w:lang w:eastAsia="pl-PL"/>
        </w:rPr>
        <w:t>W przypadku  zaistnienia  sporu   mi</w:t>
      </w:r>
      <w:r>
        <w:rPr>
          <w:rFonts w:eastAsia="TimesNewRoman" w:cs="Times New Roman"/>
          <w:sz w:val="24"/>
          <w:szCs w:val="24"/>
          <w:lang w:eastAsia="pl-PL"/>
        </w:rPr>
        <w:t>ę</w:t>
      </w:r>
      <w:r>
        <w:rPr>
          <w:rFonts w:cs="Times New Roman"/>
          <w:sz w:val="24"/>
          <w:szCs w:val="24"/>
          <w:lang w:eastAsia="pl-PL"/>
        </w:rPr>
        <w:t>dzy  organami przedszkola,  obowi</w:t>
      </w:r>
      <w:r>
        <w:rPr>
          <w:rFonts w:eastAsia="TimesNewRoman" w:cs="Times New Roman"/>
          <w:sz w:val="24"/>
          <w:szCs w:val="24"/>
          <w:lang w:eastAsia="pl-PL"/>
        </w:rPr>
        <w:t>ą</w:t>
      </w:r>
      <w:r>
        <w:rPr>
          <w:rFonts w:cs="Times New Roman"/>
          <w:sz w:val="24"/>
          <w:szCs w:val="24"/>
          <w:lang w:eastAsia="pl-PL"/>
        </w:rPr>
        <w:t>zkiem  tych organów  jest  d</w:t>
      </w:r>
      <w:r>
        <w:rPr>
          <w:rFonts w:eastAsia="TimesNewRoman" w:cs="Times New Roman"/>
          <w:sz w:val="24"/>
          <w:szCs w:val="24"/>
          <w:lang w:eastAsia="pl-PL"/>
        </w:rPr>
        <w:t>ąż</w:t>
      </w:r>
      <w:r>
        <w:rPr>
          <w:rFonts w:cs="Times New Roman"/>
          <w:sz w:val="24"/>
          <w:szCs w:val="24"/>
          <w:lang w:eastAsia="pl-PL"/>
        </w:rPr>
        <w:t>enie  do rozstrzygni</w:t>
      </w:r>
      <w:r>
        <w:rPr>
          <w:rFonts w:eastAsia="TimesNewRoman" w:cs="Times New Roman"/>
          <w:sz w:val="24"/>
          <w:szCs w:val="24"/>
          <w:lang w:eastAsia="pl-PL"/>
        </w:rPr>
        <w:t>ę</w:t>
      </w:r>
      <w:r>
        <w:rPr>
          <w:rFonts w:cs="Times New Roman"/>
          <w:sz w:val="24"/>
          <w:szCs w:val="24"/>
          <w:lang w:eastAsia="pl-PL"/>
        </w:rPr>
        <w:t>cia sporu w trybie negocjacji, w których udział biorą wyłącznie członkowie tych organów.</w:t>
      </w:r>
    </w:p>
    <w:p w:rsidR="00BC1B0A" w:rsidRDefault="00BC1B0A" w:rsidP="00BC1B0A">
      <w:pPr>
        <w:pStyle w:val="Standard"/>
        <w:widowControl w:val="0"/>
        <w:numPr>
          <w:ilvl w:val="0"/>
          <w:numId w:val="50"/>
        </w:numPr>
        <w:jc w:val="both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Sprawy sporne między organami przedszkola rozstrzyga dyrektor, o ile nie jest jedną ze stron konfliktu.</w:t>
      </w:r>
    </w:p>
    <w:p w:rsidR="00BC1B0A" w:rsidRDefault="00BC1B0A" w:rsidP="00BC1B0A">
      <w:pPr>
        <w:pStyle w:val="Standard"/>
        <w:widowControl w:val="0"/>
        <w:numPr>
          <w:ilvl w:val="0"/>
          <w:numId w:val="50"/>
        </w:numPr>
        <w:jc w:val="both"/>
      </w:pPr>
      <w:r>
        <w:rPr>
          <w:rFonts w:cs="Times New Roman"/>
          <w:sz w:val="24"/>
          <w:szCs w:val="24"/>
          <w:lang w:eastAsia="pl-PL"/>
        </w:rPr>
        <w:t>W przypadku gdy dyrektor jest stron</w:t>
      </w:r>
      <w:r>
        <w:rPr>
          <w:rFonts w:eastAsia="TimesNewRoman" w:cs="Times New Roman"/>
          <w:sz w:val="24"/>
          <w:szCs w:val="24"/>
          <w:lang w:eastAsia="pl-PL"/>
        </w:rPr>
        <w:t xml:space="preserve">ą </w:t>
      </w:r>
      <w:r>
        <w:rPr>
          <w:rFonts w:cs="Times New Roman"/>
          <w:sz w:val="24"/>
          <w:szCs w:val="24"/>
          <w:lang w:eastAsia="pl-PL"/>
        </w:rPr>
        <w:t>konfliktu, to mediatorem jest osoba wskazana przez  organ  niezaangażowany  w  konflikt  po  zaakceptowaniu  przez strony konfliktu.</w:t>
      </w:r>
    </w:p>
    <w:p w:rsidR="00BC1B0A" w:rsidRDefault="00BC1B0A" w:rsidP="00BC1B0A">
      <w:pPr>
        <w:pStyle w:val="Standard"/>
        <w:widowControl w:val="0"/>
        <w:numPr>
          <w:ilvl w:val="0"/>
          <w:numId w:val="50"/>
        </w:numPr>
        <w:jc w:val="both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lastRenderedPageBreak/>
        <w:t>W przypadku nierozstrzygnięcia sporu w trybie określonym w ust. 1-3, dyrektor zawiadamia o zaistniałym sporze organ prowadzący przedszkole.</w:t>
      </w:r>
    </w:p>
    <w:p w:rsidR="00BC1B0A" w:rsidRDefault="00BC1B0A" w:rsidP="00BC1B0A">
      <w:pPr>
        <w:pStyle w:val="Standard"/>
        <w:spacing w:line="240" w:lineRule="auto"/>
        <w:jc w:val="both"/>
        <w:rPr>
          <w:rFonts w:cs="Calibri"/>
          <w:sz w:val="24"/>
          <w:szCs w:val="24"/>
        </w:rPr>
      </w:pPr>
    </w:p>
    <w:p w:rsidR="00BC1B0A" w:rsidRDefault="00BC1B0A" w:rsidP="00BC1B0A">
      <w:pPr>
        <w:pStyle w:val="Standard"/>
        <w:spacing w:line="240" w:lineRule="auto"/>
        <w:ind w:left="0" w:firstLine="0"/>
        <w:jc w:val="both"/>
        <w:rPr>
          <w:rFonts w:cs="Calibri"/>
          <w:i/>
          <w:sz w:val="20"/>
          <w:szCs w:val="20"/>
        </w:rPr>
      </w:pPr>
    </w:p>
    <w:p w:rsidR="00BC1B0A" w:rsidRDefault="00BC1B0A" w:rsidP="00BC1B0A">
      <w:pPr>
        <w:pStyle w:val="Standard"/>
        <w:spacing w:line="240" w:lineRule="auto"/>
        <w:ind w:left="0" w:firstLine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Rozdział 4</w:t>
      </w:r>
    </w:p>
    <w:p w:rsidR="00BC1B0A" w:rsidRDefault="00BC1B0A" w:rsidP="00BC1B0A">
      <w:pPr>
        <w:pStyle w:val="Standard"/>
        <w:spacing w:line="240" w:lineRule="auto"/>
        <w:ind w:left="0" w:firstLine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Organizacja pracy przedszkola</w:t>
      </w:r>
    </w:p>
    <w:p w:rsidR="00BC1B0A" w:rsidRDefault="00BC1B0A" w:rsidP="00BC1B0A">
      <w:pPr>
        <w:pStyle w:val="Standard"/>
        <w:spacing w:line="240" w:lineRule="auto"/>
        <w:ind w:left="0" w:firstLine="0"/>
        <w:jc w:val="both"/>
        <w:rPr>
          <w:rFonts w:cs="Calibri"/>
          <w:sz w:val="28"/>
          <w:szCs w:val="28"/>
          <w:u w:val="single"/>
        </w:rPr>
      </w:pPr>
    </w:p>
    <w:p w:rsidR="00BC1B0A" w:rsidRDefault="00BC1B0A" w:rsidP="00BC1B0A">
      <w:pPr>
        <w:pStyle w:val="Standard"/>
        <w:ind w:left="709" w:hanging="709"/>
        <w:jc w:val="center"/>
        <w:rPr>
          <w:rFonts w:cs="Times New Roman"/>
          <w:b/>
          <w:sz w:val="28"/>
          <w:szCs w:val="28"/>
          <w:lang w:eastAsia="pl-PL"/>
        </w:rPr>
      </w:pPr>
      <w:r>
        <w:rPr>
          <w:rFonts w:cs="Times New Roman"/>
          <w:b/>
          <w:sz w:val="28"/>
          <w:szCs w:val="28"/>
          <w:lang w:eastAsia="pl-PL"/>
        </w:rPr>
        <w:t>§ 17.</w:t>
      </w:r>
    </w:p>
    <w:p w:rsidR="00BC1B0A" w:rsidRDefault="00BC1B0A" w:rsidP="00BC1B0A">
      <w:pPr>
        <w:pStyle w:val="Standard"/>
        <w:ind w:left="709" w:hanging="709"/>
        <w:jc w:val="both"/>
      </w:pPr>
      <w:r>
        <w:rPr>
          <w:rFonts w:cs="Times New Roman"/>
          <w:sz w:val="24"/>
          <w:szCs w:val="24"/>
          <w:lang w:eastAsia="pl-PL"/>
        </w:rPr>
        <w:t xml:space="preserve">   1.</w:t>
      </w:r>
      <w:r>
        <w:rPr>
          <w:rFonts w:cs="Times New Roman"/>
          <w:b/>
          <w:sz w:val="24"/>
          <w:szCs w:val="24"/>
          <w:lang w:eastAsia="pl-PL"/>
        </w:rPr>
        <w:t xml:space="preserve"> </w:t>
      </w:r>
      <w:r>
        <w:rPr>
          <w:rFonts w:cs="Calibri"/>
          <w:sz w:val="24"/>
          <w:szCs w:val="24"/>
        </w:rPr>
        <w:t>Przedszkole zapewnia dzieciom bezpieczne i higieniczne warunki zabawy, nauki                                          i wypoczynku oraz przestrzeganie zasad zdrowego odżywiania.</w:t>
      </w:r>
    </w:p>
    <w:p w:rsidR="00BC1B0A" w:rsidRDefault="00BC1B0A" w:rsidP="00BC1B0A">
      <w:pPr>
        <w:pStyle w:val="Akapitzlist"/>
        <w:numPr>
          <w:ilvl w:val="0"/>
          <w:numId w:val="52"/>
        </w:numPr>
        <w:jc w:val="both"/>
      </w:pPr>
      <w:r>
        <w:rPr>
          <w:rFonts w:cs="Calibri"/>
          <w:sz w:val="24"/>
          <w:szCs w:val="24"/>
          <w:lang w:eastAsia="pl-PL"/>
        </w:rPr>
        <w:t>Przedszkole sprawuje opiekę nad dziećmi, dostosowując sposoby i metody oddziaływań do wieku dziecka i jego potrzeb rozwojowych, a w</w:t>
      </w:r>
      <w:r>
        <w:rPr>
          <w:rFonts w:cs="Calibri"/>
          <w:color w:val="000000"/>
          <w:sz w:val="24"/>
          <w:szCs w:val="24"/>
          <w:lang w:eastAsia="pl-PL"/>
        </w:rPr>
        <w:t xml:space="preserve"> szczególności:</w:t>
      </w:r>
    </w:p>
    <w:p w:rsidR="00BC1B0A" w:rsidRDefault="00BC1B0A" w:rsidP="00BC1B0A">
      <w:pPr>
        <w:pStyle w:val="Standard"/>
        <w:numPr>
          <w:ilvl w:val="1"/>
          <w:numId w:val="53"/>
        </w:numPr>
        <w:ind w:left="1208" w:hanging="357"/>
        <w:jc w:val="both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>zapewnia bezpośrednią i stałą opiekę nad dziećmi w czasie pobytu                                    w przedszkolu oraz w trakcie zajęć realizowanych poza terenem przedszkola;</w:t>
      </w:r>
    </w:p>
    <w:p w:rsidR="00BC1B0A" w:rsidRDefault="00BC1B0A" w:rsidP="00BC1B0A">
      <w:pPr>
        <w:pStyle w:val="Standard"/>
        <w:numPr>
          <w:ilvl w:val="1"/>
          <w:numId w:val="53"/>
        </w:numPr>
        <w:ind w:left="1208" w:hanging="357"/>
        <w:jc w:val="both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>zapewnia dzieciom poczucie bezpieczeństwa pod względem fizycznym                                      i psychicznym.</w:t>
      </w:r>
    </w:p>
    <w:p w:rsidR="00BC1B0A" w:rsidRDefault="00BC1B0A" w:rsidP="00BC1B0A">
      <w:pPr>
        <w:pStyle w:val="Akapitzlist"/>
        <w:numPr>
          <w:ilvl w:val="0"/>
          <w:numId w:val="53"/>
        </w:numPr>
        <w:jc w:val="both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>Za zdrowie i bezpieczeństwo dzieci odpowiada nauczyciel pełniący obowiązki zawodowe w danym czasie do momentu przekazania ich rodzicom lub osobom upoważnionym, a w czasie zajęć dodatkowych osoba prowadząca te zajęcia.</w:t>
      </w:r>
    </w:p>
    <w:p w:rsidR="00BC1B0A" w:rsidRDefault="00BC1B0A" w:rsidP="00BC1B0A">
      <w:pPr>
        <w:pStyle w:val="Akapitzlist"/>
        <w:numPr>
          <w:ilvl w:val="0"/>
          <w:numId w:val="53"/>
        </w:numPr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>W  czasie  pobytu  dziecka  w  przedszkolu  nie  może ono pozostać bez nadzoru osoby dorosłej.</w:t>
      </w:r>
    </w:p>
    <w:p w:rsidR="00BC1B0A" w:rsidRDefault="00BC1B0A" w:rsidP="00BC1B0A">
      <w:pPr>
        <w:pStyle w:val="Akapitzlist"/>
        <w:numPr>
          <w:ilvl w:val="0"/>
          <w:numId w:val="53"/>
        </w:numPr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>Dla dzieci w przedszkolu mogą  być organizowane  zajęcia  poza  terenem przedszkola.</w:t>
      </w:r>
    </w:p>
    <w:p w:rsidR="00BC1B0A" w:rsidRDefault="00BC1B0A" w:rsidP="00BC1B0A">
      <w:pPr>
        <w:pStyle w:val="Akapitzlist"/>
        <w:numPr>
          <w:ilvl w:val="0"/>
          <w:numId w:val="53"/>
        </w:numPr>
      </w:pPr>
      <w:r>
        <w:rPr>
          <w:rFonts w:cs="Calibri"/>
          <w:color w:val="000000"/>
          <w:sz w:val="24"/>
          <w:szCs w:val="24"/>
          <w:lang w:eastAsia="pl-PL"/>
        </w:rPr>
        <w:t xml:space="preserve">Udział dzieci w zajęciach poza terenem przedszkola wymaga pisemnej zgody rodziców </w:t>
      </w:r>
      <w:r>
        <w:rPr>
          <w:rFonts w:cs="Calibri"/>
          <w:sz w:val="24"/>
          <w:szCs w:val="24"/>
          <w:lang w:eastAsia="pl-PL"/>
        </w:rPr>
        <w:t>( udział w wycieczkach, imprezach, wyjazdach).</w:t>
      </w:r>
    </w:p>
    <w:p w:rsidR="00BC1B0A" w:rsidRDefault="00BC1B0A" w:rsidP="00BC1B0A">
      <w:pPr>
        <w:pStyle w:val="Standard"/>
        <w:ind w:left="0"/>
        <w:jc w:val="center"/>
        <w:rPr>
          <w:rFonts w:cs="Calibri"/>
          <w:b/>
          <w:color w:val="000000"/>
          <w:sz w:val="24"/>
          <w:szCs w:val="24"/>
        </w:rPr>
      </w:pPr>
    </w:p>
    <w:p w:rsidR="00BC1B0A" w:rsidRDefault="00BC1B0A" w:rsidP="00BC1B0A">
      <w:pPr>
        <w:pStyle w:val="Standard"/>
        <w:ind w:left="0"/>
        <w:jc w:val="center"/>
        <w:rPr>
          <w:rFonts w:cs="Calibri"/>
          <w:b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t>§ 18.</w:t>
      </w:r>
    </w:p>
    <w:p w:rsidR="00BC1B0A" w:rsidRDefault="00BC1B0A" w:rsidP="00BC1B0A">
      <w:pPr>
        <w:pStyle w:val="Standard"/>
        <w:numPr>
          <w:ilvl w:val="0"/>
          <w:numId w:val="55"/>
        </w:numPr>
        <w:jc w:val="both"/>
      </w:pPr>
      <w:r>
        <w:rPr>
          <w:rFonts w:cs="Calibri"/>
          <w:color w:val="000000"/>
          <w:sz w:val="24"/>
          <w:szCs w:val="24"/>
          <w:lang w:eastAsia="pl-PL"/>
        </w:rPr>
        <w:t>Dzieci przyprowadzają i odbierają z przedszkola rodzice lub osoby upoważnione przez nich.</w:t>
      </w:r>
    </w:p>
    <w:p w:rsidR="00BC1B0A" w:rsidRDefault="00BC1B0A" w:rsidP="00BC1B0A">
      <w:pPr>
        <w:pStyle w:val="Standard"/>
        <w:numPr>
          <w:ilvl w:val="0"/>
          <w:numId w:val="56"/>
        </w:numPr>
        <w:jc w:val="both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>Rodzice  mogą  w  formie  pisemnej  upoważnić  pełnoletnią  osobę przyprowadzającą</w:t>
      </w:r>
    </w:p>
    <w:p w:rsidR="00BC1B0A" w:rsidRDefault="00BC1B0A" w:rsidP="00BC1B0A">
      <w:pPr>
        <w:pStyle w:val="Akapitzlist"/>
        <w:ind w:left="284" w:firstLine="0"/>
        <w:jc w:val="both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 xml:space="preserve">        i odbierającą dziecko z przedszkola.</w:t>
      </w:r>
    </w:p>
    <w:p w:rsidR="00BC1B0A" w:rsidRDefault="00BC1B0A" w:rsidP="00BC1B0A">
      <w:pPr>
        <w:pStyle w:val="Standard"/>
        <w:numPr>
          <w:ilvl w:val="0"/>
          <w:numId w:val="56"/>
        </w:numPr>
        <w:jc w:val="both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>Osoba przyprowadzająca dziecko jest zobowiązana przekazać je bezpośrednio pod opiekę nauczyciela.</w:t>
      </w:r>
    </w:p>
    <w:p w:rsidR="00BC1B0A" w:rsidRDefault="00BC1B0A" w:rsidP="00BC1B0A">
      <w:pPr>
        <w:pStyle w:val="Standard"/>
        <w:numPr>
          <w:ilvl w:val="0"/>
          <w:numId w:val="56"/>
        </w:numPr>
        <w:jc w:val="both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>Nauczyciel   ma  obowiązek  osobiście sprawdzić   kto  odbiera  dziecko  z  przedszkola.</w:t>
      </w:r>
    </w:p>
    <w:p w:rsidR="00BC1B0A" w:rsidRDefault="00BC1B0A" w:rsidP="00BC1B0A">
      <w:pPr>
        <w:pStyle w:val="Standard"/>
        <w:numPr>
          <w:ilvl w:val="0"/>
          <w:numId w:val="56"/>
        </w:numPr>
        <w:jc w:val="both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lastRenderedPageBreak/>
        <w:t>Rodzice przejmują odpowiedzialność prawną za bezpieczeństwo dziecka odbieranego                     z przedszkola przez upoważnioną przez nich osobę.</w:t>
      </w:r>
    </w:p>
    <w:p w:rsidR="00BC1B0A" w:rsidRDefault="00BC1B0A" w:rsidP="00BC1B0A">
      <w:pPr>
        <w:pStyle w:val="Standard"/>
        <w:numPr>
          <w:ilvl w:val="0"/>
          <w:numId w:val="56"/>
        </w:numPr>
        <w:jc w:val="both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>Nauczyciel ma prawo odmówić wydania dziecka osobie upoważnionej, jeżeli osoba ta nie zapewnia dziecku bezpieczeństwa.</w:t>
      </w:r>
    </w:p>
    <w:p w:rsidR="00BC1B0A" w:rsidRDefault="00BC1B0A" w:rsidP="00BC1B0A">
      <w:pPr>
        <w:pStyle w:val="Standard"/>
        <w:numPr>
          <w:ilvl w:val="0"/>
          <w:numId w:val="56"/>
        </w:numPr>
        <w:jc w:val="both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>Dyrektor drogą zarządzenia określa szczegółowe warunki przyprowadzania i odbierania dziecka z przedszkola, z uwzględnieniem:</w:t>
      </w:r>
    </w:p>
    <w:p w:rsidR="00BC1B0A" w:rsidRDefault="00BC1B0A" w:rsidP="00BC1B0A">
      <w:pPr>
        <w:pStyle w:val="Standard"/>
        <w:numPr>
          <w:ilvl w:val="0"/>
          <w:numId w:val="58"/>
        </w:numPr>
        <w:ind w:left="1208" w:hanging="357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>sytuacji  które  uzasadniają  odmowę  wydania  dziecka  z  przedszkola  oraz trybu postępowania w przypadku odmowy;</w:t>
      </w:r>
    </w:p>
    <w:p w:rsidR="00BC1B0A" w:rsidRDefault="00BC1B0A" w:rsidP="00BC1B0A">
      <w:pPr>
        <w:pStyle w:val="Standard"/>
        <w:numPr>
          <w:ilvl w:val="0"/>
          <w:numId w:val="59"/>
        </w:numPr>
        <w:ind w:left="1208" w:hanging="357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>zasad upoważniania osób do odbioru dziecka z przedszkola;</w:t>
      </w:r>
    </w:p>
    <w:p w:rsidR="00BC1B0A" w:rsidRDefault="00BC1B0A" w:rsidP="00BC1B0A">
      <w:pPr>
        <w:pStyle w:val="Standard"/>
        <w:numPr>
          <w:ilvl w:val="0"/>
          <w:numId w:val="59"/>
        </w:numPr>
        <w:ind w:left="1208" w:hanging="357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>trybu postępowania w sytuacji, gdy dziecko nie zostanie odebrane z przedszkola.</w:t>
      </w:r>
    </w:p>
    <w:p w:rsidR="00BC1B0A" w:rsidRDefault="00BC1B0A" w:rsidP="00BC1B0A">
      <w:pPr>
        <w:pStyle w:val="Standard"/>
        <w:spacing w:line="240" w:lineRule="auto"/>
        <w:jc w:val="center"/>
        <w:rPr>
          <w:rFonts w:cs="Calibri"/>
          <w:b/>
          <w:color w:val="000000"/>
          <w:sz w:val="24"/>
          <w:szCs w:val="24"/>
        </w:rPr>
      </w:pPr>
    </w:p>
    <w:p w:rsidR="00BC1B0A" w:rsidRPr="00656DE8" w:rsidRDefault="00BC1B0A" w:rsidP="00BC1B0A">
      <w:pPr>
        <w:pStyle w:val="Standard"/>
        <w:jc w:val="center"/>
        <w:rPr>
          <w:rFonts w:cs="Calibri"/>
          <w:b/>
          <w:color w:val="000000"/>
          <w:sz w:val="28"/>
          <w:szCs w:val="28"/>
        </w:rPr>
      </w:pPr>
      <w:r w:rsidRPr="00656DE8">
        <w:rPr>
          <w:rFonts w:cs="Calibri"/>
          <w:b/>
          <w:color w:val="000000"/>
          <w:sz w:val="28"/>
          <w:szCs w:val="28"/>
        </w:rPr>
        <w:t>§ 19.</w:t>
      </w:r>
    </w:p>
    <w:p w:rsidR="00BC1B0A" w:rsidRDefault="00BC1B0A" w:rsidP="00BC1B0A">
      <w:pPr>
        <w:pStyle w:val="Standard"/>
      </w:pPr>
      <w:r>
        <w:rPr>
          <w:rFonts w:cs="Calibri"/>
          <w:color w:val="000000"/>
          <w:sz w:val="24"/>
          <w:szCs w:val="24"/>
        </w:rPr>
        <w:t xml:space="preserve">    1. </w:t>
      </w:r>
      <w:r>
        <w:rPr>
          <w:rFonts w:cs="Calibri"/>
          <w:sz w:val="24"/>
          <w:szCs w:val="24"/>
        </w:rPr>
        <w:t>Rodzice dzieci uczęszczających do przedszkola mają prawo do:</w:t>
      </w:r>
    </w:p>
    <w:p w:rsidR="00BC1B0A" w:rsidRDefault="00BC1B0A" w:rsidP="00BC1B0A">
      <w:pPr>
        <w:pStyle w:val="Standard"/>
        <w:numPr>
          <w:ilvl w:val="0"/>
          <w:numId w:val="61"/>
        </w:numPr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znajomości realizowanych programów i planów zajęć;</w:t>
      </w:r>
    </w:p>
    <w:p w:rsidR="00BC1B0A" w:rsidRDefault="00BC1B0A" w:rsidP="00BC1B0A">
      <w:pPr>
        <w:pStyle w:val="Standard"/>
        <w:numPr>
          <w:ilvl w:val="0"/>
          <w:numId w:val="62"/>
        </w:numPr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uzyskiwania  rzetelnej  informacji  na  temat  swojego  dziecka,  jego  zachowania</w:t>
      </w:r>
    </w:p>
    <w:p w:rsidR="00BC1B0A" w:rsidRDefault="00BC1B0A" w:rsidP="00BC1B0A">
      <w:pPr>
        <w:pStyle w:val="Standard"/>
        <w:tabs>
          <w:tab w:val="left" w:pos="1571"/>
        </w:tabs>
        <w:ind w:left="1004" w:hanging="11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i rozwoju;</w:t>
      </w:r>
    </w:p>
    <w:p w:rsidR="00BC1B0A" w:rsidRDefault="00BC1B0A" w:rsidP="00BC1B0A">
      <w:pPr>
        <w:pStyle w:val="Standard"/>
        <w:numPr>
          <w:ilvl w:val="0"/>
          <w:numId w:val="6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pomocy w rozpoznawaniu przyczyn trudności rozwojowych dzieci,</w:t>
      </w:r>
    </w:p>
    <w:p w:rsidR="00BC1B0A" w:rsidRDefault="00BC1B0A" w:rsidP="00BC1B0A">
      <w:pPr>
        <w:pStyle w:val="Standard"/>
        <w:ind w:left="1004" w:hanging="11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 także rozpoznawania ich zainteresowań i uzdolnień;</w:t>
      </w:r>
    </w:p>
    <w:p w:rsidR="00BC1B0A" w:rsidRDefault="00BC1B0A" w:rsidP="00BC1B0A">
      <w:pPr>
        <w:pStyle w:val="Standard"/>
        <w:numPr>
          <w:ilvl w:val="0"/>
          <w:numId w:val="6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zgłaszania  i  realizacji  własnych  pomysłów  związanych  z  organizacją  oddziału przedszkolnego,  wyposażenia  sal   dydaktycznych,   organizacją   uroczystości, wycieczek i dodatkowych zajęć;</w:t>
      </w:r>
    </w:p>
    <w:p w:rsidR="00BC1B0A" w:rsidRDefault="00BC1B0A" w:rsidP="00BC1B0A">
      <w:pPr>
        <w:pStyle w:val="Standard"/>
        <w:numPr>
          <w:ilvl w:val="0"/>
          <w:numId w:val="6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wyrażania opinii na temat organizacji wyżywienia dzieci i wypoczynku.</w:t>
      </w:r>
    </w:p>
    <w:p w:rsidR="00BC1B0A" w:rsidRDefault="00BC1B0A" w:rsidP="00BC1B0A">
      <w:pPr>
        <w:pStyle w:val="Standard"/>
        <w:ind w:left="1208"/>
        <w:rPr>
          <w:rFonts w:eastAsia="Times New Roman" w:cs="Calibri"/>
          <w:color w:val="000000"/>
          <w:sz w:val="24"/>
          <w:szCs w:val="24"/>
          <w:lang w:eastAsia="pl-PL"/>
        </w:rPr>
      </w:pPr>
    </w:p>
    <w:p w:rsidR="00BC1B0A" w:rsidRDefault="00BC1B0A" w:rsidP="00BC1B0A">
      <w:pPr>
        <w:pStyle w:val="Standard"/>
        <w:numPr>
          <w:ilvl w:val="0"/>
          <w:numId w:val="6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Obowiązkiem rodziców jest: </w:t>
      </w:r>
    </w:p>
    <w:p w:rsidR="00BC1B0A" w:rsidRDefault="00BC1B0A" w:rsidP="00BC1B0A">
      <w:pPr>
        <w:pStyle w:val="Standard"/>
        <w:numPr>
          <w:ilvl w:val="0"/>
          <w:numId w:val="65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punktualne przyprowadzanie i odbieranie dziecka z przedszkola przez rodziców lub upoważnioną przez rodziców osobę zapewniającą dziecku bezpieczeństwo;</w:t>
      </w:r>
    </w:p>
    <w:p w:rsidR="00BC1B0A" w:rsidRDefault="00BC1B0A" w:rsidP="00BC1B0A">
      <w:pPr>
        <w:pStyle w:val="Standard"/>
        <w:numPr>
          <w:ilvl w:val="0"/>
          <w:numId w:val="66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informowanie o przyczynach nieobecności dziecka w przedszkolu;</w:t>
      </w:r>
    </w:p>
    <w:p w:rsidR="00BC1B0A" w:rsidRDefault="00BC1B0A" w:rsidP="00BC1B0A">
      <w:pPr>
        <w:pStyle w:val="Standard"/>
        <w:numPr>
          <w:ilvl w:val="0"/>
          <w:numId w:val="66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zaopatrzenie dziecka w niezbędne przedmioty, przybory i pomoce umożliwiające dziecku pełną aktywność na zajęciach;</w:t>
      </w:r>
    </w:p>
    <w:p w:rsidR="00BC1B0A" w:rsidRDefault="00BC1B0A" w:rsidP="00BC1B0A">
      <w:pPr>
        <w:pStyle w:val="Standard"/>
        <w:numPr>
          <w:ilvl w:val="0"/>
          <w:numId w:val="66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informowanie dyrektora lub nauczyciela dziecka o wszelkich zdarzeniach                                    i sytuacjach mających bezpośredni związek z dzieckiem, jego bezpieczeństwem oraz kondycją zdrowotną i emocjonalną;</w:t>
      </w:r>
    </w:p>
    <w:p w:rsidR="00BC1B0A" w:rsidRDefault="00BC1B0A" w:rsidP="00BC1B0A">
      <w:pPr>
        <w:pStyle w:val="Standard"/>
        <w:numPr>
          <w:ilvl w:val="0"/>
          <w:numId w:val="66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współdziałanie z nauczycielem w celu skutecznego stymulowania rozwoju dziecka z uwzględnieniem jego indywidualnych potrzeb.</w:t>
      </w:r>
    </w:p>
    <w:p w:rsidR="00BC1B0A" w:rsidRDefault="00BC1B0A" w:rsidP="00BC1B0A">
      <w:pPr>
        <w:pStyle w:val="Standard"/>
        <w:numPr>
          <w:ilvl w:val="0"/>
          <w:numId w:val="63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Przedszkole określa formy współdziałania z rodzicami oraz częstotliwość organizowania stałych spotkań z rodzicami:</w:t>
      </w:r>
    </w:p>
    <w:p w:rsidR="00BC1B0A" w:rsidRDefault="00BC1B0A" w:rsidP="00BC1B0A">
      <w:pPr>
        <w:pStyle w:val="Standard"/>
        <w:numPr>
          <w:ilvl w:val="0"/>
          <w:numId w:val="68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zebrania ogólne, nie rzadziej niż jeden raz w ciągu roku;</w:t>
      </w:r>
    </w:p>
    <w:p w:rsidR="00BC1B0A" w:rsidRDefault="00BC1B0A" w:rsidP="00BC1B0A">
      <w:pPr>
        <w:pStyle w:val="Standard"/>
        <w:numPr>
          <w:ilvl w:val="0"/>
          <w:numId w:val="69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zebrania oddziałowe, nie rzadziej niż dwa razy w roku;</w:t>
      </w:r>
    </w:p>
    <w:p w:rsidR="00BC1B0A" w:rsidRDefault="00BC1B0A" w:rsidP="00BC1B0A">
      <w:pPr>
        <w:pStyle w:val="Standard"/>
        <w:numPr>
          <w:ilvl w:val="0"/>
          <w:numId w:val="69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konsultacje indywidualne, raz w miesiącu, zgodnie z harmonogramem ustalonym przez dyrektora;</w:t>
      </w:r>
    </w:p>
    <w:p w:rsidR="00BC1B0A" w:rsidRDefault="00BC1B0A" w:rsidP="00BC1B0A">
      <w:pPr>
        <w:pStyle w:val="Standard"/>
        <w:numPr>
          <w:ilvl w:val="0"/>
          <w:numId w:val="69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uroczystości z udziałem rodziców i innych członków rodziny, zgodnie z planem pracy przedszkola na dany rok szkolny;</w:t>
      </w:r>
    </w:p>
    <w:p w:rsidR="00BC1B0A" w:rsidRDefault="00BC1B0A" w:rsidP="00BC1B0A">
      <w:pPr>
        <w:pStyle w:val="Standard"/>
        <w:numPr>
          <w:ilvl w:val="0"/>
          <w:numId w:val="69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zajęcia otwarte dla rodziców, dwa razy w roku w każdym oddziale;</w:t>
      </w:r>
    </w:p>
    <w:p w:rsidR="00BC1B0A" w:rsidRDefault="00BC1B0A" w:rsidP="00BC1B0A">
      <w:pPr>
        <w:pStyle w:val="Standard"/>
        <w:numPr>
          <w:ilvl w:val="0"/>
          <w:numId w:val="69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dni adaptacyjne w maju lub w czerwcu każdego roku;</w:t>
      </w:r>
    </w:p>
    <w:p w:rsidR="00BC1B0A" w:rsidRDefault="00BC1B0A" w:rsidP="00BC1B0A">
      <w:pPr>
        <w:pStyle w:val="Standard"/>
        <w:numPr>
          <w:ilvl w:val="0"/>
          <w:numId w:val="69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kącik informacji dla rodziców;</w:t>
      </w:r>
    </w:p>
    <w:p w:rsidR="00BC1B0A" w:rsidRDefault="00BC1B0A" w:rsidP="00BC1B0A">
      <w:pPr>
        <w:pStyle w:val="Standard"/>
        <w:numPr>
          <w:ilvl w:val="0"/>
          <w:numId w:val="69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wystawy prac plastycznych dzieci;</w:t>
      </w:r>
    </w:p>
    <w:p w:rsidR="00BC1B0A" w:rsidRDefault="00BC1B0A" w:rsidP="00BC1B0A">
      <w:pPr>
        <w:pStyle w:val="Standard"/>
        <w:spacing w:line="24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</w:p>
    <w:p w:rsidR="00BC1B0A" w:rsidRDefault="00BC1B0A" w:rsidP="00BC1B0A">
      <w:pPr>
        <w:pStyle w:val="Standard"/>
        <w:jc w:val="center"/>
        <w:rPr>
          <w:rFonts w:cs="Calibri"/>
          <w:b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t>§ 20.</w:t>
      </w:r>
    </w:p>
    <w:p w:rsidR="00BC1B0A" w:rsidRDefault="00BC1B0A" w:rsidP="00BC1B0A">
      <w:pPr>
        <w:pStyle w:val="Standard"/>
        <w:numPr>
          <w:ilvl w:val="0"/>
          <w:numId w:val="71"/>
        </w:numPr>
        <w:jc w:val="both"/>
      </w:pPr>
      <w:r>
        <w:rPr>
          <w:rFonts w:cs="Calibri"/>
          <w:color w:val="000000"/>
          <w:sz w:val="24"/>
          <w:szCs w:val="24"/>
        </w:rPr>
        <w:t>Przedszkole</w:t>
      </w:r>
      <w:r>
        <w:rPr>
          <w:rFonts w:cs="Calibri"/>
          <w:b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funkcjonuje od poniedziałku do piątku  w godzinach od 6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do 16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.</w:t>
      </w:r>
    </w:p>
    <w:p w:rsidR="00BC1B0A" w:rsidRDefault="00BC1B0A" w:rsidP="00BC1B0A">
      <w:pPr>
        <w:pStyle w:val="Akapitzlist"/>
        <w:numPr>
          <w:ilvl w:val="0"/>
          <w:numId w:val="72"/>
        </w:numPr>
        <w:jc w:val="both"/>
      </w:pPr>
      <w:r>
        <w:rPr>
          <w:rFonts w:cs="Calibri"/>
          <w:sz w:val="24"/>
          <w:szCs w:val="24"/>
        </w:rPr>
        <w:t>Przedszkole</w:t>
      </w:r>
      <w:r>
        <w:rPr>
          <w:sz w:val="24"/>
          <w:szCs w:val="24"/>
        </w:rPr>
        <w:t xml:space="preserve"> funkcjonuje przez cały rok szkolny, z wyjątkiem przerw ustalonych przez organ prowadzący przedszkole na podstawie odrębnych przepisów.</w:t>
      </w:r>
    </w:p>
    <w:p w:rsidR="00BC1B0A" w:rsidRDefault="00BC1B0A" w:rsidP="00BC1B0A">
      <w:pPr>
        <w:pStyle w:val="Akapitzlist"/>
        <w:numPr>
          <w:ilvl w:val="0"/>
          <w:numId w:val="72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Organizację  pracy  przedszkola  określa ramowy rozkład dnia ustalony przez dyrektora</w:t>
      </w:r>
    </w:p>
    <w:p w:rsidR="00BC1B0A" w:rsidRDefault="00BC1B0A" w:rsidP="00BC1B0A">
      <w:pPr>
        <w:pStyle w:val="Akapitzlist"/>
        <w:ind w:firstLine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 uwzględnieniem zasad ochrony zdrowia i higieny nauczania, wychowania i opieki oraz oczekiwań rodziców.</w:t>
      </w:r>
    </w:p>
    <w:p w:rsidR="00BC1B0A" w:rsidRDefault="00BC1B0A" w:rsidP="00BC1B0A">
      <w:pPr>
        <w:pStyle w:val="Akapitzlist"/>
        <w:numPr>
          <w:ilvl w:val="0"/>
          <w:numId w:val="72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Oddziałem przedszkolnym opiekuje się nauczyciel wychowawca.</w:t>
      </w:r>
    </w:p>
    <w:p w:rsidR="00BC1B0A" w:rsidRDefault="00BC1B0A" w:rsidP="00BC1B0A">
      <w:pPr>
        <w:pStyle w:val="Akapitzlist"/>
        <w:numPr>
          <w:ilvl w:val="0"/>
          <w:numId w:val="72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okresach niskiej frekwencji dzieci, dyrektor przedszkola może zlecić łączenie oddziałów.</w:t>
      </w:r>
    </w:p>
    <w:p w:rsidR="00BC1B0A" w:rsidRDefault="00BC1B0A" w:rsidP="00BC1B0A">
      <w:pPr>
        <w:pStyle w:val="Akapitzlist"/>
        <w:numPr>
          <w:ilvl w:val="0"/>
          <w:numId w:val="72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okresie zmniejszonej frekwencji dzieci dyrektor przedszkola i rada pedagogiczna mogą ustalić wewnętrznie inną organizację pracy oddziałów, kierując nauczycieli do wykonywania zadań dodatkowych w placówce w czasie przeznaczonym na pracę wychowawczo-dydaktyczną pod warunkiem zachowania zasad bezpieczeństwa dzieci.</w:t>
      </w:r>
    </w:p>
    <w:p w:rsidR="00BC1B0A" w:rsidRDefault="00BC1B0A" w:rsidP="00BC1B0A">
      <w:pPr>
        <w:pStyle w:val="Akapitzlist"/>
        <w:numPr>
          <w:ilvl w:val="0"/>
          <w:numId w:val="72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Liczba dzieci w grupie międzyoddziałowej nie może przekraczać 25.</w:t>
      </w:r>
    </w:p>
    <w:p w:rsidR="00BC1B0A" w:rsidRDefault="00BC1B0A" w:rsidP="00BC1B0A">
      <w:pPr>
        <w:pStyle w:val="Standard"/>
        <w:ind w:left="0" w:firstLine="0"/>
        <w:rPr>
          <w:rFonts w:cs="Calibri"/>
          <w:b/>
          <w:sz w:val="28"/>
          <w:szCs w:val="28"/>
        </w:rPr>
      </w:pPr>
    </w:p>
    <w:p w:rsidR="00C36C66" w:rsidRDefault="00C36C66" w:rsidP="00BC1B0A">
      <w:pPr>
        <w:pStyle w:val="Standard"/>
        <w:jc w:val="center"/>
        <w:rPr>
          <w:rFonts w:cs="Calibri"/>
          <w:b/>
          <w:sz w:val="28"/>
          <w:szCs w:val="28"/>
        </w:rPr>
      </w:pPr>
    </w:p>
    <w:p w:rsidR="00BC1B0A" w:rsidRDefault="00BC1B0A" w:rsidP="00BC1B0A">
      <w:pPr>
        <w:pStyle w:val="Standard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lastRenderedPageBreak/>
        <w:t>§ 21.</w:t>
      </w:r>
    </w:p>
    <w:p w:rsidR="00BC1B0A" w:rsidRDefault="00BC1B0A" w:rsidP="00BC1B0A">
      <w:pPr>
        <w:pStyle w:val="Standard"/>
        <w:numPr>
          <w:ilvl w:val="0"/>
          <w:numId w:val="74"/>
        </w:numPr>
        <w:jc w:val="both"/>
      </w:pPr>
      <w:r>
        <w:rPr>
          <w:rFonts w:eastAsia="Times New Roman" w:cs="Calibri"/>
          <w:sz w:val="24"/>
          <w:szCs w:val="24"/>
          <w:lang w:eastAsia="pl-PL"/>
        </w:rPr>
        <w:t>Przedszkole   zapewnia  bezpłatne nauczanie, wychowanie i opiekę dla dzieci realizujących obowiązkowe wychowanie przedszkolne.</w:t>
      </w:r>
    </w:p>
    <w:p w:rsidR="00BC1B0A" w:rsidRDefault="00BC1B0A" w:rsidP="00BC1B0A">
      <w:pPr>
        <w:pStyle w:val="Akapitzlist"/>
        <w:numPr>
          <w:ilvl w:val="0"/>
          <w:numId w:val="74"/>
        </w:numPr>
        <w:shd w:val="clear" w:color="auto" w:fill="FFFFFF"/>
        <w:jc w:val="both"/>
      </w:pPr>
      <w:r>
        <w:rPr>
          <w:rFonts w:eastAsia="Times New Roman" w:cs="Calibri"/>
          <w:sz w:val="24"/>
          <w:szCs w:val="24"/>
          <w:lang w:eastAsia="pl-PL"/>
        </w:rPr>
        <w:t xml:space="preserve">Przedszkole zapewnia bezpłatne nauczanie, wychowanie i opiekę w czasie realizacji podstawy programowej dla dzieci mających prawo do wychowania przedszkolnego tj. 5 godzin dziennie. </w:t>
      </w:r>
    </w:p>
    <w:p w:rsidR="00BC1B0A" w:rsidRDefault="00BC1B0A" w:rsidP="00BC1B0A">
      <w:pPr>
        <w:pStyle w:val="Akapitzlist"/>
        <w:numPr>
          <w:ilvl w:val="0"/>
          <w:numId w:val="74"/>
        </w:numPr>
        <w:shd w:val="clear" w:color="auto" w:fill="FFFFFF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Za świadczenie w zakresie opieki, wychowania i nauczania dzieci nie realizujących obowiązku wychowania przedszkolnego, wykraczające poza czas określony w ust. 2, rodzice wnoszą opłaty na zasadach określonych w odrębnych przepisach.</w:t>
      </w:r>
    </w:p>
    <w:p w:rsidR="00BC1B0A" w:rsidRDefault="00BC1B0A" w:rsidP="00BC1B0A">
      <w:pPr>
        <w:pStyle w:val="Standard"/>
        <w:numPr>
          <w:ilvl w:val="0"/>
          <w:numId w:val="74"/>
        </w:numPr>
        <w:shd w:val="clear" w:color="auto" w:fill="FFFFFF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Zasady stosowania ulg i zwolnień z opłat o których mowa w ust. 3 określają odrębne przepisy.</w:t>
      </w:r>
    </w:p>
    <w:p w:rsidR="00BC1B0A" w:rsidRDefault="00BC1B0A" w:rsidP="00BC1B0A">
      <w:pPr>
        <w:pStyle w:val="Akapitzlist"/>
        <w:shd w:val="clear" w:color="auto" w:fill="FFFFFF"/>
        <w:ind w:left="0" w:firstLine="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</w:t>
      </w:r>
      <w:r>
        <w:rPr>
          <w:rFonts w:eastAsia="Times New Roman" w:cs="Calibri"/>
          <w:b/>
          <w:sz w:val="28"/>
          <w:szCs w:val="28"/>
          <w:lang w:eastAsia="pl-PL"/>
        </w:rPr>
        <w:t xml:space="preserve"> 22 .</w:t>
      </w:r>
    </w:p>
    <w:p w:rsidR="00BC1B0A" w:rsidRDefault="00BC1B0A" w:rsidP="00BC1B0A">
      <w:pPr>
        <w:pStyle w:val="Akapitzlist"/>
        <w:shd w:val="clear" w:color="auto" w:fill="FFFFFF"/>
        <w:ind w:left="0" w:firstLine="0"/>
        <w:jc w:val="both"/>
      </w:pPr>
      <w:r>
        <w:rPr>
          <w:sz w:val="24"/>
          <w:szCs w:val="24"/>
        </w:rPr>
        <w:t xml:space="preserve">    1.     </w:t>
      </w:r>
      <w:r>
        <w:rPr>
          <w:rFonts w:eastAsia="Times New Roman" w:cs="Calibri"/>
          <w:sz w:val="24"/>
          <w:szCs w:val="24"/>
          <w:lang w:eastAsia="pl-PL"/>
        </w:rPr>
        <w:t>Korzystanie z żywienia w przedszkolu jest odpłatne.</w:t>
      </w:r>
    </w:p>
    <w:p w:rsidR="00BC1B0A" w:rsidRDefault="00BC1B0A" w:rsidP="00BC1B0A">
      <w:pPr>
        <w:pStyle w:val="Akapitzlist"/>
        <w:shd w:val="clear" w:color="auto" w:fill="FFFFFF"/>
        <w:ind w:left="0" w:firstLine="0"/>
        <w:jc w:val="both"/>
      </w:pPr>
      <w:r>
        <w:rPr>
          <w:rFonts w:eastAsia="Times New Roman" w:cs="Calibri"/>
          <w:sz w:val="24"/>
          <w:szCs w:val="24"/>
          <w:lang w:eastAsia="pl-PL"/>
        </w:rPr>
        <w:t xml:space="preserve">    2.     Rodzic ma prawo wybrać  dla dziecka trzy lub dwa posiłki spośród wymienionych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eastAsia="Times New Roman" w:cs="Calibri"/>
          <w:sz w:val="24"/>
          <w:szCs w:val="24"/>
          <w:lang w:eastAsia="pl-PL"/>
        </w:rPr>
        <w:t xml:space="preserve"> 4  </w:t>
      </w:r>
    </w:p>
    <w:p w:rsidR="00BC1B0A" w:rsidRDefault="00BC1B0A" w:rsidP="00BC1B0A">
      <w:pPr>
        <w:pStyle w:val="Akapitzlist"/>
        <w:shd w:val="clear" w:color="auto" w:fill="FFFFFF"/>
        <w:ind w:left="0" w:firstLine="0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             ust. 3 .</w:t>
      </w:r>
    </w:p>
    <w:p w:rsidR="00BC1B0A" w:rsidRDefault="00BC1B0A" w:rsidP="00BC1B0A">
      <w:pPr>
        <w:shd w:val="clear" w:color="auto" w:fill="FFFFFF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    3.     Szczegółowe  warunki  korzystania  z  posiłków,  w  tym  wysokość opłat za posiłki określa    </w:t>
      </w:r>
    </w:p>
    <w:p w:rsidR="00BC1B0A" w:rsidRDefault="00BC1B0A" w:rsidP="00BC1B0A">
      <w:pPr>
        <w:shd w:val="clear" w:color="auto" w:fill="FFFFFF"/>
        <w:jc w:val="both"/>
      </w:pPr>
      <w:r>
        <w:rPr>
          <w:rFonts w:eastAsia="Times New Roman" w:cs="Calibri"/>
          <w:sz w:val="24"/>
          <w:szCs w:val="24"/>
          <w:lang w:eastAsia="pl-PL"/>
        </w:rPr>
        <w:t xml:space="preserve">            Dyrektor  w  porozumieniu  z  Organem  prowadzącym </w:t>
      </w:r>
      <w:r>
        <w:rPr>
          <w:sz w:val="24"/>
          <w:szCs w:val="24"/>
        </w:rPr>
        <w:t xml:space="preserve"> zarządzeniem  dyrektora   </w:t>
      </w:r>
    </w:p>
    <w:p w:rsidR="00BC1B0A" w:rsidRDefault="00BC1B0A" w:rsidP="00BC1B0A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przedszkola na czas nieokreślony.</w:t>
      </w:r>
    </w:p>
    <w:p w:rsidR="00BC1B0A" w:rsidRDefault="00BC1B0A" w:rsidP="00BC1B0A">
      <w:pPr>
        <w:shd w:val="clear" w:color="auto" w:fill="FFFFFF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    4.    Opłaty za posiłki wnosi się z góry, najpóźniej do 17 dnia danego miesiąca.</w:t>
      </w:r>
    </w:p>
    <w:p w:rsidR="00BC1B0A" w:rsidRDefault="00BC1B0A" w:rsidP="00BC1B0A">
      <w:pPr>
        <w:pStyle w:val="Akapitzlist"/>
        <w:numPr>
          <w:ilvl w:val="0"/>
          <w:numId w:val="74"/>
        </w:numPr>
        <w:shd w:val="clear" w:color="auto" w:fill="FFFFFF"/>
        <w:jc w:val="both"/>
      </w:pPr>
      <w:r>
        <w:rPr>
          <w:rFonts w:eastAsia="Times New Roman" w:cs="Calibri"/>
          <w:sz w:val="24"/>
          <w:szCs w:val="24"/>
          <w:lang w:eastAsia="pl-PL"/>
        </w:rPr>
        <w:t xml:space="preserve">W przypadku  nieobecności dziecka  opłata  za  wyżywienie  podlega zwrotowi za każdy  </w:t>
      </w:r>
    </w:p>
    <w:p w:rsidR="00BC1B0A" w:rsidRDefault="00BC1B0A" w:rsidP="00BC1B0A">
      <w:pPr>
        <w:pStyle w:val="Akapitzlist"/>
        <w:shd w:val="clear" w:color="auto" w:fill="FFFFFF"/>
        <w:ind w:left="0" w:firstLine="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             dzień  nieobecności w przedszkolu,</w:t>
      </w:r>
    </w:p>
    <w:p w:rsidR="00BC1B0A" w:rsidRDefault="00BC1B0A" w:rsidP="00BC1B0A">
      <w:pPr>
        <w:shd w:val="clear" w:color="auto" w:fill="FFFFFF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6.   Opłaty  za   korzystanie  z   usług  przedszkola  w  tym  za   wyżywienie  należy   wnosić </w:t>
      </w:r>
    </w:p>
    <w:p w:rsidR="00BC1B0A" w:rsidRDefault="00BC1B0A" w:rsidP="00BC1B0A">
      <w:pPr>
        <w:pStyle w:val="Akapitzlist"/>
        <w:shd w:val="clear" w:color="auto" w:fill="FFFFFF"/>
        <w:ind w:firstLine="0"/>
        <w:jc w:val="both"/>
      </w:pPr>
      <w:r>
        <w:rPr>
          <w:rFonts w:cs="Calibri"/>
          <w:sz w:val="24"/>
          <w:szCs w:val="24"/>
        </w:rPr>
        <w:t>przelewem  na wskazany przez dyrektora przedszkola rachunek bankowy.</w:t>
      </w:r>
    </w:p>
    <w:p w:rsidR="00BC1B0A" w:rsidRDefault="00BC1B0A" w:rsidP="00BC1B0A">
      <w:pPr>
        <w:pStyle w:val="Standard"/>
        <w:spacing w:line="240" w:lineRule="auto"/>
        <w:ind w:left="0" w:firstLine="0"/>
        <w:jc w:val="center"/>
        <w:rPr>
          <w:rFonts w:cs="Calibri"/>
          <w:b/>
          <w:sz w:val="28"/>
          <w:szCs w:val="28"/>
        </w:rPr>
      </w:pPr>
    </w:p>
    <w:p w:rsidR="00BC1B0A" w:rsidRDefault="00BC1B0A" w:rsidP="00BC1B0A">
      <w:pPr>
        <w:pStyle w:val="Standard"/>
        <w:spacing w:line="240" w:lineRule="auto"/>
        <w:ind w:left="0" w:firstLine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Rozdział 5</w:t>
      </w:r>
    </w:p>
    <w:p w:rsidR="00BC1B0A" w:rsidRDefault="00BC1B0A" w:rsidP="00BC1B0A">
      <w:pPr>
        <w:pStyle w:val="Standard"/>
        <w:spacing w:line="240" w:lineRule="auto"/>
        <w:ind w:left="0" w:firstLine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Nauczyciele i pracownicy przedszkola</w:t>
      </w:r>
    </w:p>
    <w:p w:rsidR="00BC1B0A" w:rsidRDefault="00BC1B0A" w:rsidP="00BC1B0A">
      <w:pPr>
        <w:pStyle w:val="Standard"/>
        <w:spacing w:line="240" w:lineRule="auto"/>
        <w:ind w:left="0" w:firstLine="0"/>
        <w:rPr>
          <w:rFonts w:cs="Calibri"/>
          <w:i/>
          <w:color w:val="000000"/>
          <w:sz w:val="28"/>
          <w:szCs w:val="28"/>
        </w:rPr>
      </w:pPr>
    </w:p>
    <w:p w:rsidR="00BC1B0A" w:rsidRDefault="00BC1B0A" w:rsidP="00BC1B0A">
      <w:pPr>
        <w:pStyle w:val="Standard"/>
        <w:ind w:left="0" w:firstLine="0"/>
        <w:jc w:val="center"/>
        <w:rPr>
          <w:rFonts w:eastAsia="Calibri" w:cs="Calibri"/>
          <w:b/>
          <w:bCs/>
          <w:sz w:val="28"/>
          <w:szCs w:val="28"/>
        </w:rPr>
      </w:pPr>
      <w:r>
        <w:rPr>
          <w:rFonts w:eastAsia="Calibri" w:cs="Calibri"/>
          <w:b/>
          <w:bCs/>
          <w:sz w:val="28"/>
          <w:szCs w:val="28"/>
        </w:rPr>
        <w:t>§ 23.</w:t>
      </w:r>
    </w:p>
    <w:p w:rsidR="00BC1B0A" w:rsidRDefault="00BC1B0A" w:rsidP="00BC1B0A">
      <w:pPr>
        <w:pStyle w:val="Standard"/>
        <w:ind w:left="0" w:firstLine="0"/>
        <w:jc w:val="both"/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sz w:val="24"/>
          <w:szCs w:val="24"/>
        </w:rPr>
        <w:t>1. W przedszkolu zatrudnia się nauczycieli oraz pracowników niepedagogicznych.</w:t>
      </w:r>
    </w:p>
    <w:p w:rsidR="00BC1B0A" w:rsidRDefault="00BC1B0A" w:rsidP="00BC1B0A">
      <w:pPr>
        <w:jc w:val="both"/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sz w:val="24"/>
          <w:szCs w:val="24"/>
        </w:rPr>
        <w:t>2. Nauczycieli zatrudnia się na stanowiskach pracy:</w:t>
      </w:r>
    </w:p>
    <w:p w:rsidR="00C36C66" w:rsidRDefault="00BC1B0A" w:rsidP="00C36C66">
      <w:pPr>
        <w:pStyle w:val="Standard"/>
        <w:numPr>
          <w:ilvl w:val="0"/>
          <w:numId w:val="76"/>
        </w:numPr>
        <w:ind w:left="544" w:hanging="357"/>
        <w:jc w:val="both"/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sz w:val="24"/>
          <w:szCs w:val="24"/>
        </w:rPr>
        <w:t>nauczyciel wychowania przedszkolnego;</w:t>
      </w:r>
    </w:p>
    <w:p w:rsidR="00C36C66" w:rsidRDefault="00BC1B0A" w:rsidP="00C36C66">
      <w:pPr>
        <w:pStyle w:val="Standard"/>
        <w:numPr>
          <w:ilvl w:val="0"/>
          <w:numId w:val="76"/>
        </w:numPr>
        <w:ind w:left="544" w:hanging="357"/>
        <w:jc w:val="both"/>
        <w:rPr>
          <w:rFonts w:eastAsia="Calibri" w:cs="Calibri"/>
          <w:bCs/>
          <w:sz w:val="24"/>
          <w:szCs w:val="24"/>
        </w:rPr>
      </w:pPr>
      <w:r w:rsidRPr="00C36C66">
        <w:rPr>
          <w:rFonts w:eastAsia="Calibri" w:cs="Calibri"/>
          <w:bCs/>
          <w:sz w:val="24"/>
          <w:szCs w:val="24"/>
        </w:rPr>
        <w:t>logopeda;</w:t>
      </w:r>
    </w:p>
    <w:p w:rsidR="00BC1B0A" w:rsidRPr="00C36C66" w:rsidRDefault="00BC1B0A" w:rsidP="00C36C66">
      <w:pPr>
        <w:pStyle w:val="Standard"/>
        <w:numPr>
          <w:ilvl w:val="0"/>
          <w:numId w:val="76"/>
        </w:numPr>
        <w:ind w:left="544" w:hanging="357"/>
        <w:jc w:val="both"/>
        <w:rPr>
          <w:rFonts w:eastAsia="Calibri" w:cs="Calibri"/>
          <w:bCs/>
          <w:sz w:val="24"/>
          <w:szCs w:val="24"/>
        </w:rPr>
      </w:pPr>
      <w:r w:rsidRPr="00C36C66">
        <w:rPr>
          <w:rFonts w:eastAsia="Calibri" w:cs="Calibri"/>
          <w:bCs/>
          <w:sz w:val="24"/>
          <w:szCs w:val="24"/>
        </w:rPr>
        <w:lastRenderedPageBreak/>
        <w:t>nauczyciel posiadający kwalifikacje w zakresie pedagogiki specjalnej;</w:t>
      </w:r>
    </w:p>
    <w:p w:rsidR="00BC1B0A" w:rsidRDefault="00BC1B0A" w:rsidP="00BC1B0A">
      <w:pPr>
        <w:pStyle w:val="Standard"/>
        <w:jc w:val="both"/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sz w:val="24"/>
          <w:szCs w:val="24"/>
        </w:rPr>
        <w:t xml:space="preserve">    4)</w:t>
      </w:r>
      <w:r w:rsidR="00C36C66">
        <w:rPr>
          <w:rFonts w:eastAsia="Calibri" w:cs="Calibri"/>
          <w:bCs/>
          <w:sz w:val="24"/>
          <w:szCs w:val="24"/>
        </w:rPr>
        <w:t xml:space="preserve">  </w:t>
      </w:r>
      <w:r>
        <w:rPr>
          <w:rFonts w:eastAsia="Calibri" w:cs="Calibri"/>
          <w:bCs/>
          <w:sz w:val="24"/>
          <w:szCs w:val="24"/>
        </w:rPr>
        <w:t xml:space="preserve"> nauczyciel specjalista.</w:t>
      </w:r>
    </w:p>
    <w:p w:rsidR="00BC1B0A" w:rsidRDefault="00BC1B0A" w:rsidP="00BC1B0A">
      <w:pPr>
        <w:pStyle w:val="Standard"/>
        <w:ind w:left="0" w:firstLine="0"/>
        <w:jc w:val="both"/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sz w:val="24"/>
          <w:szCs w:val="24"/>
        </w:rPr>
        <w:t>3. Na stanowiskach niepedagogicznych zatrudnieni są pracownicy na stanowiskach:</w:t>
      </w:r>
    </w:p>
    <w:p w:rsidR="00C36C66" w:rsidRDefault="00BC1B0A" w:rsidP="00C36C66">
      <w:pPr>
        <w:pStyle w:val="Standard"/>
        <w:numPr>
          <w:ilvl w:val="0"/>
          <w:numId w:val="79"/>
        </w:numPr>
        <w:ind w:left="544" w:hanging="357"/>
        <w:jc w:val="both"/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sz w:val="24"/>
          <w:szCs w:val="24"/>
        </w:rPr>
        <w:t>pracownicy administracji ;</w:t>
      </w:r>
    </w:p>
    <w:p w:rsidR="00C36C66" w:rsidRDefault="00BC1B0A" w:rsidP="00C36C66">
      <w:pPr>
        <w:pStyle w:val="Standard"/>
        <w:numPr>
          <w:ilvl w:val="0"/>
          <w:numId w:val="79"/>
        </w:numPr>
        <w:ind w:left="544" w:hanging="357"/>
        <w:jc w:val="both"/>
        <w:rPr>
          <w:rFonts w:eastAsia="Calibri" w:cs="Calibri"/>
          <w:bCs/>
          <w:sz w:val="24"/>
          <w:szCs w:val="24"/>
        </w:rPr>
      </w:pPr>
      <w:r w:rsidRPr="00C36C66">
        <w:rPr>
          <w:rFonts w:eastAsia="Calibri" w:cs="Calibri"/>
          <w:bCs/>
          <w:sz w:val="24"/>
          <w:szCs w:val="24"/>
        </w:rPr>
        <w:t>pracownicy obsługi;</w:t>
      </w:r>
    </w:p>
    <w:p w:rsidR="00BC1B0A" w:rsidRPr="00C36C66" w:rsidRDefault="00BC1B0A" w:rsidP="00C36C66">
      <w:pPr>
        <w:pStyle w:val="Standard"/>
        <w:numPr>
          <w:ilvl w:val="0"/>
          <w:numId w:val="79"/>
        </w:numPr>
        <w:ind w:left="544" w:hanging="357"/>
        <w:jc w:val="both"/>
        <w:rPr>
          <w:rFonts w:eastAsia="Calibri" w:cs="Calibri"/>
          <w:bCs/>
          <w:sz w:val="24"/>
          <w:szCs w:val="24"/>
        </w:rPr>
      </w:pPr>
      <w:r w:rsidRPr="00C36C66">
        <w:rPr>
          <w:rFonts w:eastAsia="Calibri" w:cs="Calibri"/>
          <w:bCs/>
          <w:sz w:val="24"/>
          <w:szCs w:val="24"/>
        </w:rPr>
        <w:t>pomoc nauczyciela.</w:t>
      </w:r>
    </w:p>
    <w:p w:rsidR="00BC1B0A" w:rsidRDefault="00BC1B0A" w:rsidP="00BC1B0A">
      <w:pPr>
        <w:pStyle w:val="Standard"/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B0A" w:rsidRPr="00656DE8" w:rsidRDefault="00BC1B0A" w:rsidP="00BC1B0A">
      <w:pPr>
        <w:pStyle w:val="Standard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DE8">
        <w:rPr>
          <w:rFonts w:ascii="Times New Roman" w:hAnsi="Times New Roman" w:cs="Times New Roman"/>
          <w:b/>
          <w:sz w:val="28"/>
          <w:szCs w:val="28"/>
        </w:rPr>
        <w:t>§ 24.</w:t>
      </w:r>
    </w:p>
    <w:p w:rsidR="00BC1B0A" w:rsidRDefault="00BC1B0A" w:rsidP="00BC1B0A">
      <w:pPr>
        <w:pStyle w:val="Standard"/>
        <w:ind w:left="0" w:firstLine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1. Nauczyciele   realizują  wychowawcze,  opiekuńcze  i  dydaktyczne   zadania   przedszkola,  </w:t>
      </w:r>
    </w:p>
    <w:p w:rsidR="00BC1B0A" w:rsidRDefault="00BC1B0A" w:rsidP="00BC1B0A">
      <w:pPr>
        <w:pStyle w:val="Standard"/>
        <w:ind w:left="0" w:firstLine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zgodnie   z   jego   charakterem   określonym   w   statucie   i   odpowiadają za jakość pracy  </w:t>
      </w:r>
    </w:p>
    <w:p w:rsidR="00BC1B0A" w:rsidRDefault="00BC1B0A" w:rsidP="00BC1B0A">
      <w:pPr>
        <w:pStyle w:val="Standard"/>
        <w:ind w:left="0" w:firstLine="0"/>
        <w:jc w:val="both"/>
      </w:pPr>
      <w:r>
        <w:rPr>
          <w:rFonts w:cs="Calibri"/>
          <w:sz w:val="24"/>
          <w:szCs w:val="24"/>
        </w:rPr>
        <w:t xml:space="preserve">   </w:t>
      </w:r>
      <w:r w:rsidR="00C36C66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przedszkola, w tym sposób sprawowania opieki nad dziećmi.</w:t>
      </w:r>
    </w:p>
    <w:p w:rsidR="00BC1B0A" w:rsidRDefault="00BC1B0A" w:rsidP="00BC1B0A">
      <w:pPr>
        <w:pStyle w:val="Standard"/>
        <w:ind w:left="0" w:firstLine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2. Podstawową  zasadą  pracy  nauczyciela  jest  kierowanie  się  dobrem  dzieci.  Troską  o  ich </w:t>
      </w:r>
    </w:p>
    <w:p w:rsidR="00BC1B0A" w:rsidRDefault="00BC1B0A" w:rsidP="00BC1B0A">
      <w:pPr>
        <w:pStyle w:val="Standard"/>
        <w:ind w:left="0" w:firstLine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zdrowie, poszanowanie godności, a także uważne towarzyszenie im w osiąganiu dojrzałości </w:t>
      </w:r>
    </w:p>
    <w:p w:rsidR="00BC1B0A" w:rsidRDefault="00BC1B0A" w:rsidP="00BC1B0A">
      <w:pPr>
        <w:pStyle w:val="Standard"/>
        <w:ind w:left="0" w:firstLine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szkolnej.</w:t>
      </w:r>
    </w:p>
    <w:p w:rsidR="00BC1B0A" w:rsidRDefault="00BC1B0A" w:rsidP="00BC1B0A">
      <w:pPr>
        <w:pStyle w:val="Standard"/>
        <w:ind w:left="0" w:firstLine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3. Do zakresu zadań nauczycieli wychowania przedszkolnego należy w szczególności:</w:t>
      </w:r>
    </w:p>
    <w:p w:rsidR="00BC1B0A" w:rsidRDefault="00BC1B0A" w:rsidP="00BC1B0A">
      <w:pPr>
        <w:pStyle w:val="Standard"/>
        <w:numPr>
          <w:ilvl w:val="0"/>
          <w:numId w:val="82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realizowanie programów pracy przedszkola  w powierzonych mu zadaniach;</w:t>
      </w:r>
    </w:p>
    <w:p w:rsidR="00BC1B0A" w:rsidRDefault="00BC1B0A" w:rsidP="00BC1B0A">
      <w:pPr>
        <w:pStyle w:val="Standard"/>
        <w:numPr>
          <w:ilvl w:val="0"/>
          <w:numId w:val="83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zapewnienie dzieciom bezpieczeństwa i ochrony zdrowia;</w:t>
      </w:r>
    </w:p>
    <w:p w:rsidR="00BC1B0A" w:rsidRDefault="00BC1B0A" w:rsidP="00BC1B0A">
      <w:pPr>
        <w:pStyle w:val="Standard"/>
        <w:numPr>
          <w:ilvl w:val="0"/>
          <w:numId w:val="83"/>
        </w:numPr>
        <w:jc w:val="both"/>
      </w:pPr>
      <w:r>
        <w:rPr>
          <w:rFonts w:cs="Times New Roman"/>
          <w:sz w:val="24"/>
          <w:szCs w:val="24"/>
        </w:rPr>
        <w:t>prowadzenie obserwacji pedagogicznych w</w:t>
      </w:r>
      <w:r>
        <w:rPr>
          <w:sz w:val="24"/>
          <w:szCs w:val="24"/>
        </w:rPr>
        <w:t xml:space="preserve"> celu rozpoznania u dzieci deficytów rozwojowych i ich przyczyn oraz przyczyn środowiskowych utrudniających dziecku funkcjonowanie w przedszkolu;</w:t>
      </w:r>
    </w:p>
    <w:p w:rsidR="00BC1B0A" w:rsidRDefault="00BC1B0A" w:rsidP="00BC1B0A">
      <w:pPr>
        <w:pStyle w:val="Standard"/>
        <w:numPr>
          <w:ilvl w:val="0"/>
          <w:numId w:val="83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systematyczne prowadzenie dokumentacji pedagogicznej umożliwiającej dokonanie diagnozy funkcjonalnej w środowisku przedszkolnym;</w:t>
      </w:r>
    </w:p>
    <w:p w:rsidR="00BC1B0A" w:rsidRDefault="00BC1B0A" w:rsidP="00BC1B0A">
      <w:pPr>
        <w:pStyle w:val="Standard"/>
        <w:numPr>
          <w:ilvl w:val="0"/>
          <w:numId w:val="83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komunikowanie się z rodzicami w sprawach rozwoju dzieci i osiąganiu kolejnych etapów dojrzałości szkolnej;</w:t>
      </w:r>
    </w:p>
    <w:p w:rsidR="00BC1B0A" w:rsidRDefault="00BC1B0A" w:rsidP="00BC1B0A">
      <w:pPr>
        <w:pStyle w:val="Standard"/>
        <w:numPr>
          <w:ilvl w:val="0"/>
          <w:numId w:val="83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organizowanie</w:t>
      </w:r>
      <w:r w:rsidR="00656DE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pomocy </w:t>
      </w:r>
      <w:r w:rsidR="00656DE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dzieciom</w:t>
      </w:r>
      <w:r w:rsidR="00656DE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znajdującym </w:t>
      </w:r>
      <w:r w:rsidR="00656DE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się</w:t>
      </w:r>
      <w:r w:rsidR="00656DE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w</w:t>
      </w:r>
      <w:r w:rsidR="00656DE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trudnej </w:t>
      </w:r>
      <w:r w:rsidR="00656DE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sytuacji</w:t>
      </w:r>
      <w:r w:rsidR="00656DE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życiowej;</w:t>
      </w:r>
    </w:p>
    <w:p w:rsidR="00BC1B0A" w:rsidRDefault="00BC1B0A" w:rsidP="00BC1B0A">
      <w:pPr>
        <w:pStyle w:val="Standard"/>
        <w:numPr>
          <w:ilvl w:val="0"/>
          <w:numId w:val="83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opieka nad powierzoną salą dydaktyczną oraz troska o znajdujący się w niej sprzęt i wyposażenie.</w:t>
      </w:r>
    </w:p>
    <w:p w:rsidR="00C36C66" w:rsidRDefault="00BC1B0A" w:rsidP="00C36C66">
      <w:pPr>
        <w:pStyle w:val="Akapitzlist"/>
        <w:numPr>
          <w:ilvl w:val="0"/>
          <w:numId w:val="85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Zakres zadań logopedy w przedszkolu określają odrębne przepisy.</w:t>
      </w:r>
    </w:p>
    <w:p w:rsidR="00BC1B0A" w:rsidRPr="00C36C66" w:rsidRDefault="00BC1B0A" w:rsidP="00C36C66">
      <w:pPr>
        <w:pStyle w:val="Akapitzlist"/>
        <w:numPr>
          <w:ilvl w:val="0"/>
          <w:numId w:val="85"/>
        </w:numPr>
        <w:jc w:val="both"/>
        <w:rPr>
          <w:rFonts w:cs="Times New Roman"/>
          <w:sz w:val="24"/>
          <w:szCs w:val="24"/>
        </w:rPr>
      </w:pPr>
      <w:r w:rsidRPr="00C36C66">
        <w:rPr>
          <w:rFonts w:cs="Calibri"/>
          <w:sz w:val="24"/>
          <w:szCs w:val="24"/>
        </w:rPr>
        <w:t>Nauczyciel zobowiązany jest do wzbogacania własnego warsztatu pracy oraz stałego podnoszenia i aktualizowania wiedzy i umiejętności pedagogicznych poprzez aktywne uczestniczenie w doskonaleniu zawodowym organizowanym w przedszkolu oraz  przez instytucje wspomagające przedszkole.</w:t>
      </w:r>
    </w:p>
    <w:p w:rsidR="00BC1B0A" w:rsidRPr="00C36C66" w:rsidRDefault="00BC1B0A" w:rsidP="00C36C66">
      <w:pPr>
        <w:ind w:left="360"/>
        <w:jc w:val="center"/>
        <w:rPr>
          <w:rFonts w:cs="Calibri"/>
          <w:b/>
          <w:sz w:val="28"/>
          <w:szCs w:val="28"/>
        </w:rPr>
      </w:pPr>
      <w:r w:rsidRPr="00C36C66">
        <w:rPr>
          <w:rFonts w:cs="Calibri"/>
          <w:b/>
          <w:sz w:val="28"/>
          <w:szCs w:val="28"/>
        </w:rPr>
        <w:lastRenderedPageBreak/>
        <w:t>§ 25.</w:t>
      </w:r>
    </w:p>
    <w:p w:rsidR="00BC1B0A" w:rsidRDefault="00BC1B0A" w:rsidP="00BC1B0A">
      <w:pPr>
        <w:pStyle w:val="Akapitzlist"/>
        <w:ind w:firstLine="0"/>
        <w:jc w:val="both"/>
        <w:rPr>
          <w:rFonts w:cs="Times New Roman"/>
          <w:sz w:val="24"/>
          <w:szCs w:val="24"/>
        </w:rPr>
      </w:pPr>
    </w:p>
    <w:p w:rsidR="00BC1B0A" w:rsidRDefault="00BC1B0A" w:rsidP="00BC1B0A">
      <w:pPr>
        <w:pStyle w:val="Akapitzlist"/>
        <w:numPr>
          <w:ilvl w:val="0"/>
          <w:numId w:val="8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przedszkolu zatrudnieni są pracownicy administracji i obsługi.</w:t>
      </w:r>
    </w:p>
    <w:p w:rsidR="00BC1B0A" w:rsidRDefault="00BC1B0A" w:rsidP="00BC1B0A">
      <w:pPr>
        <w:pStyle w:val="Akapitzlist"/>
        <w:numPr>
          <w:ilvl w:val="0"/>
          <w:numId w:val="8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Podstawowym zadaniem pracowników niepedagogicznych jest zapewnienie sprawnego działania przedszkola jako instytucji publicznej i utrzymanie obiektu i jego otoczenia                               w ładzie i czystości.</w:t>
      </w:r>
    </w:p>
    <w:p w:rsidR="00BC1B0A" w:rsidRDefault="00BC1B0A" w:rsidP="00BC1B0A">
      <w:pPr>
        <w:pStyle w:val="Akapitzlist"/>
        <w:numPr>
          <w:ilvl w:val="0"/>
          <w:numId w:val="8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Wszyscy pracownicy są zobowiązani natychmiast reagować na:</w:t>
      </w:r>
    </w:p>
    <w:p w:rsidR="00BC1B0A" w:rsidRDefault="00BC1B0A" w:rsidP="00BC1B0A">
      <w:pPr>
        <w:pStyle w:val="Akapitzlist"/>
        <w:numPr>
          <w:ilvl w:val="1"/>
          <w:numId w:val="8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wszelkie dostrzeżone sytuacje lub zachowania, stanowiące zagrożenie bezpieczeństwa dzieci;</w:t>
      </w:r>
    </w:p>
    <w:p w:rsidR="00BC1B0A" w:rsidRDefault="00BC1B0A" w:rsidP="00BC1B0A">
      <w:pPr>
        <w:pStyle w:val="Akapitzlist"/>
        <w:numPr>
          <w:ilvl w:val="1"/>
          <w:numId w:val="8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obecność osób  postronnych, przebywających na terenie przedszkola.</w:t>
      </w:r>
    </w:p>
    <w:p w:rsidR="00BC1B0A" w:rsidRDefault="00BC1B0A" w:rsidP="00BC1B0A">
      <w:pPr>
        <w:pStyle w:val="Akapitzlist"/>
        <w:numPr>
          <w:ilvl w:val="0"/>
          <w:numId w:val="8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Szczegółowy zakres obowiązków pracowników niepedagogicznych ustala Dyrektor Przedszkola.</w:t>
      </w:r>
    </w:p>
    <w:p w:rsidR="00BC1B0A" w:rsidRDefault="00BC1B0A" w:rsidP="00BC1B0A">
      <w:pPr>
        <w:pStyle w:val="Akapitzlist"/>
        <w:numPr>
          <w:ilvl w:val="0"/>
          <w:numId w:val="8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Stosunek pracy pracowników administracji i obsługi regulują odrębne przepisy.</w:t>
      </w:r>
    </w:p>
    <w:p w:rsidR="00BC1B0A" w:rsidRDefault="00BC1B0A" w:rsidP="00BC1B0A">
      <w:pPr>
        <w:pStyle w:val="Akapitzlist"/>
        <w:numPr>
          <w:ilvl w:val="0"/>
          <w:numId w:val="8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Obowiązki pracowników niepedagogicznych:</w:t>
      </w:r>
    </w:p>
    <w:p w:rsidR="00BC1B0A" w:rsidRDefault="00BC1B0A" w:rsidP="00BC1B0A">
      <w:pPr>
        <w:pStyle w:val="Akapitzlist"/>
        <w:numPr>
          <w:ilvl w:val="1"/>
          <w:numId w:val="8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intendent:</w:t>
      </w:r>
    </w:p>
    <w:p w:rsidR="00BC1B0A" w:rsidRDefault="00BC1B0A" w:rsidP="00BC1B0A">
      <w:pPr>
        <w:pStyle w:val="Akapitzlist"/>
        <w:numPr>
          <w:ilvl w:val="0"/>
          <w:numId w:val="8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stanowisko podlega bezpośrednio dyrektorowi;</w:t>
      </w:r>
    </w:p>
    <w:p w:rsidR="00BC1B0A" w:rsidRDefault="00BC1B0A" w:rsidP="00BC1B0A">
      <w:pPr>
        <w:pStyle w:val="Akapitzlist"/>
        <w:numPr>
          <w:ilvl w:val="0"/>
          <w:numId w:val="89"/>
        </w:numPr>
        <w:jc w:val="both"/>
      </w:pPr>
      <w:r>
        <w:rPr>
          <w:rFonts w:cs="Calibri"/>
        </w:rPr>
        <w:t>planuje i dokonuje systematycznego zaopatrzenia placówki w artykuły żywnościowe                            i gospodarcze;</w:t>
      </w:r>
    </w:p>
    <w:p w:rsidR="00BC1B0A" w:rsidRDefault="00BC1B0A" w:rsidP="00BC1B0A">
      <w:pPr>
        <w:pStyle w:val="Akapitzlist"/>
        <w:numPr>
          <w:ilvl w:val="0"/>
          <w:numId w:val="89"/>
        </w:numPr>
        <w:jc w:val="both"/>
      </w:pPr>
      <w:r>
        <w:rPr>
          <w:rFonts w:cs="Calibri"/>
        </w:rPr>
        <w:t>kieruje żywieniem w placówce oraz sprawuje fachowy nadzór nad przygotowaniem posiłków dbając o ich kaloryczność oraz zgodność z normami żywienia zbiorowego dzieci;</w:t>
      </w:r>
    </w:p>
    <w:p w:rsidR="00BC1B0A" w:rsidRDefault="00BC1B0A" w:rsidP="00BC1B0A">
      <w:pPr>
        <w:pStyle w:val="Akapitzlist"/>
        <w:numPr>
          <w:ilvl w:val="0"/>
          <w:numId w:val="89"/>
        </w:numPr>
        <w:jc w:val="both"/>
      </w:pPr>
      <w:r>
        <w:rPr>
          <w:rFonts w:cs="Calibri"/>
          <w:sz w:val="24"/>
          <w:szCs w:val="24"/>
        </w:rPr>
        <w:t>prowadzi dokumentację związaną z wdrażaniem zasad dobrej praktyki higienicznej, i dobrej praktyki produkcyjnej;</w:t>
      </w:r>
    </w:p>
    <w:p w:rsidR="00BC1B0A" w:rsidRDefault="00BC1B0A" w:rsidP="00BC1B0A">
      <w:pPr>
        <w:widowControl/>
        <w:numPr>
          <w:ilvl w:val="0"/>
          <w:numId w:val="89"/>
        </w:numPr>
        <w:suppressAutoHyphens w:val="0"/>
        <w:spacing w:after="0"/>
        <w:ind w:right="7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wykonywanie innych czynności zleconych przez dyrektora placówki.</w:t>
      </w:r>
    </w:p>
    <w:p w:rsidR="00BC1B0A" w:rsidRDefault="00BC1B0A" w:rsidP="00BC1B0A">
      <w:pPr>
        <w:jc w:val="both"/>
        <w:rPr>
          <w:rFonts w:cs="Times New Roman"/>
          <w:sz w:val="24"/>
          <w:szCs w:val="24"/>
        </w:rPr>
      </w:pPr>
    </w:p>
    <w:p w:rsidR="00BC1B0A" w:rsidRDefault="00BC1B0A" w:rsidP="00BC1B0A">
      <w:pPr>
        <w:pStyle w:val="Akapitzlist"/>
        <w:numPr>
          <w:ilvl w:val="1"/>
          <w:numId w:val="8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robotnik do pracy lekkiej:</w:t>
      </w:r>
    </w:p>
    <w:p w:rsidR="00BC1B0A" w:rsidRDefault="00BC1B0A" w:rsidP="00BC1B0A">
      <w:pPr>
        <w:pStyle w:val="Akapitzlist"/>
        <w:numPr>
          <w:ilvl w:val="0"/>
          <w:numId w:val="90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stanowisko podlega bezpośrednio dyrektorowi;</w:t>
      </w:r>
    </w:p>
    <w:p w:rsidR="00BC1B0A" w:rsidRDefault="00BC1B0A" w:rsidP="00BC1B0A">
      <w:pPr>
        <w:widowControl/>
        <w:numPr>
          <w:ilvl w:val="0"/>
          <w:numId w:val="90"/>
        </w:numPr>
        <w:suppressAutoHyphens w:val="0"/>
        <w:spacing w:after="0" w:line="360" w:lineRule="auto"/>
        <w:ind w:right="7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wykonywanie czynności opiekuńczych i obsługowych w stosunku do                                             wychowanków wynikających z rozkładu dnia;</w:t>
      </w:r>
    </w:p>
    <w:p w:rsidR="00BC1B0A" w:rsidRDefault="00BC1B0A" w:rsidP="00BC1B0A">
      <w:pPr>
        <w:pStyle w:val="Akapitzlist"/>
        <w:numPr>
          <w:ilvl w:val="0"/>
          <w:numId w:val="90"/>
        </w:numPr>
        <w:spacing w:after="100"/>
        <w:ind w:left="107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bierze udział w przygotowywaniu pomocy do zajęć i zabaw;</w:t>
      </w:r>
    </w:p>
    <w:p w:rsidR="00BC1B0A" w:rsidRDefault="00BC1B0A" w:rsidP="00BC1B0A">
      <w:pPr>
        <w:pStyle w:val="Akapitzlist"/>
        <w:numPr>
          <w:ilvl w:val="0"/>
          <w:numId w:val="90"/>
        </w:numPr>
        <w:spacing w:after="100"/>
        <w:ind w:left="107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robienie gruntowych porządków przedszkola w przydzielonych pomieszczeniach;</w:t>
      </w:r>
    </w:p>
    <w:p w:rsidR="00BC1B0A" w:rsidRDefault="00BC1B0A" w:rsidP="00BC1B0A">
      <w:pPr>
        <w:pStyle w:val="Akapitzlist"/>
        <w:numPr>
          <w:ilvl w:val="0"/>
          <w:numId w:val="90"/>
        </w:numPr>
        <w:spacing w:after="100"/>
        <w:ind w:left="1077"/>
        <w:jc w:val="both"/>
      </w:pPr>
      <w:r>
        <w:rPr>
          <w:rFonts w:eastAsia="Times New Roman" w:cs="Calibri"/>
          <w:kern w:val="0"/>
          <w:sz w:val="24"/>
          <w:szCs w:val="24"/>
          <w:lang w:eastAsia="pl-PL"/>
        </w:rPr>
        <w:t>wydawanie posiłków dla dzieci i zmywanie naczyń stołowych,</w:t>
      </w:r>
    </w:p>
    <w:p w:rsidR="00BC1B0A" w:rsidRDefault="00BC1B0A" w:rsidP="00BC1B0A">
      <w:pPr>
        <w:widowControl/>
        <w:numPr>
          <w:ilvl w:val="0"/>
          <w:numId w:val="90"/>
        </w:numPr>
        <w:suppressAutoHyphens w:val="0"/>
        <w:spacing w:after="100" w:line="360" w:lineRule="auto"/>
        <w:ind w:left="1077" w:right="7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dbanie o przechowywanie środków czystości w miejscu niedostępnym dla dzieci,</w:t>
      </w:r>
    </w:p>
    <w:p w:rsidR="00BC1B0A" w:rsidRDefault="00BC1B0A" w:rsidP="00BC1B0A">
      <w:pPr>
        <w:widowControl/>
        <w:numPr>
          <w:ilvl w:val="0"/>
          <w:numId w:val="90"/>
        </w:numPr>
        <w:suppressAutoHyphens w:val="0"/>
        <w:spacing w:after="100" w:line="360" w:lineRule="auto"/>
        <w:ind w:left="1077" w:right="7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wykonywanie innych czynności zleconych przez dyrektora placówki.</w:t>
      </w:r>
    </w:p>
    <w:p w:rsidR="00BC1B0A" w:rsidRDefault="00BC1B0A" w:rsidP="00BC1B0A">
      <w:pPr>
        <w:pStyle w:val="Standard"/>
        <w:numPr>
          <w:ilvl w:val="1"/>
          <w:numId w:val="88"/>
        </w:numPr>
        <w:spacing w:line="240" w:lineRule="auto"/>
        <w:jc w:val="both"/>
      </w:pPr>
      <w:r>
        <w:rPr>
          <w:rFonts w:cs="Calibri"/>
          <w:sz w:val="24"/>
          <w:szCs w:val="24"/>
        </w:rPr>
        <w:t>kucharz:</w:t>
      </w:r>
    </w:p>
    <w:p w:rsidR="00BC1B0A" w:rsidRDefault="00BC1B0A" w:rsidP="00BC1B0A">
      <w:pPr>
        <w:widowControl/>
        <w:suppressAutoHyphens w:val="0"/>
        <w:spacing w:after="0" w:line="360" w:lineRule="auto"/>
        <w:ind w:left="360" w:right="7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a)   przyrządzanie zdrowych i higienicznych posiłków, zgodnie z normami </w:t>
      </w:r>
    </w:p>
    <w:p w:rsidR="00BC1B0A" w:rsidRDefault="00BC1B0A" w:rsidP="00BC1B0A">
      <w:pPr>
        <w:widowControl/>
        <w:suppressAutoHyphens w:val="0"/>
        <w:spacing w:after="0" w:line="360" w:lineRule="auto"/>
        <w:ind w:left="360" w:right="7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żywieniowymi dla dzieci;</w:t>
      </w:r>
    </w:p>
    <w:p w:rsidR="00BC1B0A" w:rsidRDefault="00BC1B0A" w:rsidP="00BC1B0A">
      <w:pPr>
        <w:widowControl/>
        <w:suppressAutoHyphens w:val="0"/>
        <w:spacing w:after="0" w:line="360" w:lineRule="auto"/>
        <w:ind w:left="360" w:right="7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b)  codzienne pobieranie produktów z magazynu do sporządzania posiłków według </w:t>
      </w:r>
    </w:p>
    <w:p w:rsidR="00BC1B0A" w:rsidRDefault="00BC1B0A" w:rsidP="00BC1B0A">
      <w:pPr>
        <w:widowControl/>
        <w:suppressAutoHyphens w:val="0"/>
        <w:spacing w:after="0" w:line="360" w:lineRule="auto"/>
        <w:ind w:left="360" w:right="7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norm żywieniowych;</w:t>
      </w:r>
    </w:p>
    <w:p w:rsidR="00BC1B0A" w:rsidRDefault="00BC1B0A" w:rsidP="00BC1B0A">
      <w:pPr>
        <w:widowControl/>
        <w:suppressAutoHyphens w:val="0"/>
        <w:spacing w:after="0" w:line="360" w:lineRule="auto"/>
        <w:ind w:left="360" w:right="7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c)   wydawanie posiłków o wyznaczonych porach;</w:t>
      </w:r>
    </w:p>
    <w:p w:rsidR="00BC1B0A" w:rsidRDefault="00BC1B0A" w:rsidP="00BC1B0A">
      <w:pPr>
        <w:widowControl/>
        <w:suppressAutoHyphens w:val="0"/>
        <w:spacing w:after="0" w:line="360" w:lineRule="auto"/>
        <w:ind w:left="360" w:right="7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d)  dbałość o stan powierzonego sprzętu  i narzędzi;</w:t>
      </w:r>
    </w:p>
    <w:p w:rsidR="00BC1B0A" w:rsidRDefault="00BC1B0A" w:rsidP="00BC1B0A">
      <w:pPr>
        <w:widowControl/>
        <w:suppressAutoHyphens w:val="0"/>
        <w:spacing w:after="0" w:line="360" w:lineRule="auto"/>
        <w:ind w:right="7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e)  pobieranie z potraw przygotowanych dla dzieci prób żywieniowych;</w:t>
      </w:r>
    </w:p>
    <w:p w:rsidR="00BC1B0A" w:rsidRDefault="00BC1B0A" w:rsidP="00BC1B0A">
      <w:pPr>
        <w:widowControl/>
        <w:suppressAutoHyphens w:val="0"/>
        <w:spacing w:after="0" w:line="360" w:lineRule="auto"/>
        <w:ind w:right="7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f)  przestrzeganie właściwego wyglądu osobistego podczas pracy;</w:t>
      </w:r>
    </w:p>
    <w:p w:rsidR="00BC1B0A" w:rsidRDefault="00BC1B0A" w:rsidP="00BC1B0A">
      <w:pPr>
        <w:widowControl/>
        <w:suppressAutoHyphens w:val="0"/>
        <w:spacing w:after="0" w:line="360" w:lineRule="auto"/>
        <w:ind w:right="7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g)  jest bezpośrednim zwierzchnikiem pracowników kuchni;</w:t>
      </w:r>
    </w:p>
    <w:p w:rsidR="00BC1B0A" w:rsidRDefault="00BC1B0A" w:rsidP="00BC1B0A">
      <w:pPr>
        <w:suppressAutoHyphens w:val="0"/>
        <w:spacing w:line="276" w:lineRule="auto"/>
        <w:ind w:right="7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h)  prowadzenie higienicznej i dobrej praktyki produkcyjnej, dokumentacji związanej   </w:t>
      </w:r>
    </w:p>
    <w:p w:rsidR="00BC1B0A" w:rsidRDefault="00BC1B0A" w:rsidP="00BC1B0A">
      <w:pPr>
        <w:suppressAutoHyphens w:val="0"/>
        <w:spacing w:line="276" w:lineRule="auto"/>
        <w:ind w:right="7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z wdrażaniem zasad dobrej praktyki;</w:t>
      </w:r>
    </w:p>
    <w:p w:rsidR="00BC1B0A" w:rsidRDefault="00BC1B0A" w:rsidP="00BC1B0A">
      <w:pPr>
        <w:suppressAutoHyphens w:val="0"/>
        <w:spacing w:line="276" w:lineRule="auto"/>
        <w:ind w:right="7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i)  wykonywanie badań profilaktycznych zgodnie z obowiązującymi przepisami;</w:t>
      </w:r>
    </w:p>
    <w:p w:rsidR="00BC1B0A" w:rsidRDefault="00BC1B0A" w:rsidP="00BC1B0A">
      <w:pPr>
        <w:widowControl/>
        <w:suppressAutoHyphens w:val="0"/>
        <w:spacing w:after="0" w:line="360" w:lineRule="auto"/>
        <w:ind w:right="72"/>
        <w:jc w:val="both"/>
      </w:pPr>
      <w:r>
        <w:rPr>
          <w:rFonts w:cs="Calibri"/>
          <w:sz w:val="24"/>
          <w:szCs w:val="24"/>
        </w:rPr>
        <w:t xml:space="preserve">              j)  </w:t>
      </w:r>
      <w:r>
        <w:rPr>
          <w:rFonts w:eastAsia="Times New Roman" w:cs="Calibri"/>
          <w:kern w:val="0"/>
          <w:sz w:val="24"/>
          <w:szCs w:val="24"/>
          <w:lang w:eastAsia="pl-PL"/>
        </w:rPr>
        <w:t xml:space="preserve">wykonywanie innych czynności poleconych przez dyrektora wynikających  </w:t>
      </w:r>
    </w:p>
    <w:p w:rsidR="00BC1B0A" w:rsidRDefault="00BC1B0A" w:rsidP="00BC1B0A">
      <w:pPr>
        <w:widowControl/>
        <w:suppressAutoHyphens w:val="0"/>
        <w:spacing w:after="0" w:line="360" w:lineRule="auto"/>
        <w:ind w:right="72"/>
        <w:jc w:val="both"/>
        <w:rPr>
          <w:rFonts w:eastAsia="Times New Roman" w:cs="Calibri"/>
          <w:kern w:val="0"/>
          <w:sz w:val="24"/>
          <w:szCs w:val="24"/>
          <w:lang w:eastAsia="pl-PL"/>
        </w:rPr>
      </w:pPr>
      <w:r>
        <w:rPr>
          <w:rFonts w:eastAsia="Times New Roman" w:cs="Calibri"/>
          <w:kern w:val="0"/>
          <w:sz w:val="24"/>
          <w:szCs w:val="24"/>
          <w:lang w:eastAsia="pl-PL"/>
        </w:rPr>
        <w:t xml:space="preserve">                    z organizacji pracy.</w:t>
      </w:r>
    </w:p>
    <w:p w:rsidR="00BC1B0A" w:rsidRDefault="00BC1B0A" w:rsidP="00BC1B0A">
      <w:pPr>
        <w:widowControl/>
        <w:suppressAutoHyphens w:val="0"/>
        <w:spacing w:after="0"/>
        <w:ind w:right="72"/>
        <w:jc w:val="both"/>
        <w:rPr>
          <w:rFonts w:eastAsia="Times New Roman" w:cs="Calibri"/>
          <w:kern w:val="0"/>
          <w:sz w:val="24"/>
          <w:szCs w:val="24"/>
          <w:lang w:eastAsia="pl-PL"/>
        </w:rPr>
      </w:pPr>
    </w:p>
    <w:p w:rsidR="00BC1B0A" w:rsidRDefault="00BC1B0A" w:rsidP="00BC1B0A">
      <w:pPr>
        <w:pStyle w:val="Akapitzlist"/>
        <w:numPr>
          <w:ilvl w:val="1"/>
          <w:numId w:val="88"/>
        </w:numPr>
        <w:suppressAutoHyphens w:val="0"/>
        <w:ind w:right="72"/>
        <w:jc w:val="both"/>
        <w:rPr>
          <w:rFonts w:eastAsia="Times New Roman" w:cs="Calibri"/>
          <w:kern w:val="0"/>
          <w:sz w:val="24"/>
          <w:szCs w:val="24"/>
          <w:lang w:eastAsia="pl-PL"/>
        </w:rPr>
      </w:pPr>
      <w:r>
        <w:rPr>
          <w:rFonts w:eastAsia="Times New Roman" w:cs="Calibri"/>
          <w:kern w:val="0"/>
          <w:sz w:val="24"/>
          <w:szCs w:val="24"/>
          <w:lang w:eastAsia="pl-PL"/>
        </w:rPr>
        <w:t>pomoc kuchenna:</w:t>
      </w:r>
    </w:p>
    <w:p w:rsidR="00BC1B0A" w:rsidRDefault="00BC1B0A" w:rsidP="00BC1B0A">
      <w:pPr>
        <w:pStyle w:val="Akapitzlist"/>
        <w:numPr>
          <w:ilvl w:val="0"/>
          <w:numId w:val="91"/>
        </w:numPr>
        <w:suppressAutoHyphens w:val="0"/>
        <w:ind w:right="72"/>
        <w:jc w:val="both"/>
      </w:pPr>
      <w:r>
        <w:rPr>
          <w:rFonts w:cs="Calibri"/>
          <w:sz w:val="24"/>
          <w:szCs w:val="24"/>
        </w:rPr>
        <w:t>przygotowanie potraw zgodnie z wytycznymi kucharki i oszczędne gospodarowanie artykułami spożywczymi;</w:t>
      </w:r>
    </w:p>
    <w:p w:rsidR="00BC1B0A" w:rsidRDefault="00BC1B0A" w:rsidP="00BC1B0A">
      <w:pPr>
        <w:pStyle w:val="Akapitzlist"/>
        <w:numPr>
          <w:ilvl w:val="0"/>
          <w:numId w:val="92"/>
        </w:numPr>
        <w:suppressAutoHyphens w:val="0"/>
        <w:ind w:right="72"/>
        <w:jc w:val="both"/>
      </w:pPr>
      <w:r>
        <w:rPr>
          <w:rFonts w:cs="Calibri"/>
          <w:sz w:val="24"/>
          <w:szCs w:val="24"/>
        </w:rPr>
        <w:t>pomaganie kucharce w przyrządzaniu posiłków;</w:t>
      </w:r>
    </w:p>
    <w:p w:rsidR="00BC1B0A" w:rsidRDefault="00BC1B0A" w:rsidP="00BC1B0A">
      <w:pPr>
        <w:widowControl/>
        <w:numPr>
          <w:ilvl w:val="0"/>
          <w:numId w:val="92"/>
        </w:numPr>
        <w:suppressAutoHyphens w:val="0"/>
        <w:spacing w:after="0" w:line="360" w:lineRule="auto"/>
        <w:ind w:right="7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utrzymywanie w czystości pomieszczeń kuchennych, sprzętu i naczyń kuchennych;</w:t>
      </w:r>
    </w:p>
    <w:p w:rsidR="00BC1B0A" w:rsidRDefault="00BC1B0A" w:rsidP="00BC1B0A">
      <w:pPr>
        <w:pStyle w:val="Akapitzlist"/>
        <w:numPr>
          <w:ilvl w:val="0"/>
          <w:numId w:val="92"/>
        </w:numPr>
        <w:suppressAutoHyphens w:val="0"/>
        <w:ind w:right="72"/>
        <w:jc w:val="both"/>
      </w:pPr>
      <w:r>
        <w:rPr>
          <w:rFonts w:cs="Calibri"/>
          <w:sz w:val="24"/>
          <w:szCs w:val="24"/>
        </w:rPr>
        <w:t>przestrzeganie właściwego wyglądu osobistego podczas pracy;</w:t>
      </w:r>
    </w:p>
    <w:p w:rsidR="00BC1B0A" w:rsidRDefault="00BC1B0A" w:rsidP="00BC1B0A">
      <w:pPr>
        <w:pStyle w:val="Akapitzlist"/>
        <w:numPr>
          <w:ilvl w:val="0"/>
          <w:numId w:val="92"/>
        </w:numPr>
        <w:suppressAutoHyphens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wykonywanie badań profilaktycznych zgodnie z obowiązującymi przepisami;</w:t>
      </w:r>
    </w:p>
    <w:p w:rsidR="00BC1B0A" w:rsidRDefault="00BC1B0A" w:rsidP="00BC1B0A">
      <w:pPr>
        <w:pStyle w:val="Akapitzlist"/>
        <w:numPr>
          <w:ilvl w:val="0"/>
          <w:numId w:val="92"/>
        </w:numPr>
        <w:suppressAutoHyphens w:val="0"/>
        <w:ind w:right="72"/>
        <w:jc w:val="both"/>
      </w:pPr>
      <w:r>
        <w:rPr>
          <w:rFonts w:cs="Calibri"/>
          <w:sz w:val="24"/>
          <w:szCs w:val="24"/>
        </w:rPr>
        <w:t>odpowiednie zabezpieczenie produktów przed i podczas obróbki;</w:t>
      </w:r>
    </w:p>
    <w:p w:rsidR="00BC1B0A" w:rsidRDefault="00BC1B0A" w:rsidP="00BC1B0A">
      <w:pPr>
        <w:pStyle w:val="Akapitzlist"/>
        <w:numPr>
          <w:ilvl w:val="0"/>
          <w:numId w:val="92"/>
        </w:numPr>
        <w:suppressAutoHyphens w:val="0"/>
        <w:ind w:right="72"/>
        <w:jc w:val="both"/>
      </w:pPr>
      <w:r>
        <w:rPr>
          <w:rFonts w:cs="Calibri"/>
          <w:sz w:val="24"/>
          <w:szCs w:val="24"/>
        </w:rPr>
        <w:t>natychmiastowe zgłaszanie kucharzowi lub intendentce wszystkich usterek                     nieprawidłowości stanowiących zagrożenie zdrowia i bezpieczeństwa;</w:t>
      </w:r>
    </w:p>
    <w:p w:rsidR="00BC1B0A" w:rsidRDefault="00BC1B0A" w:rsidP="00BC1B0A">
      <w:pPr>
        <w:pStyle w:val="Akapitzlist"/>
        <w:numPr>
          <w:ilvl w:val="0"/>
          <w:numId w:val="92"/>
        </w:numPr>
        <w:suppressAutoHyphens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doraźne zastępowanie kucharki w przypadku jej nieobecności;</w:t>
      </w:r>
    </w:p>
    <w:p w:rsidR="00BC1B0A" w:rsidRDefault="00BC1B0A" w:rsidP="00BC1B0A">
      <w:pPr>
        <w:pStyle w:val="Akapitzlist"/>
        <w:numPr>
          <w:ilvl w:val="0"/>
          <w:numId w:val="92"/>
        </w:numPr>
        <w:suppressAutoHyphens w:val="0"/>
        <w:ind w:right="72"/>
        <w:jc w:val="both"/>
        <w:rPr>
          <w:rFonts w:eastAsia="Times New Roman" w:cs="Calibri"/>
          <w:kern w:val="0"/>
          <w:sz w:val="24"/>
          <w:szCs w:val="24"/>
          <w:lang w:eastAsia="pl-PL"/>
        </w:rPr>
      </w:pPr>
      <w:r>
        <w:rPr>
          <w:rFonts w:eastAsia="Times New Roman" w:cs="Calibri"/>
          <w:kern w:val="0"/>
          <w:sz w:val="24"/>
          <w:szCs w:val="24"/>
          <w:lang w:eastAsia="pl-PL"/>
        </w:rPr>
        <w:t xml:space="preserve">wykonywanie innych czynności poleconych przez dyrektora wynikających  </w:t>
      </w:r>
    </w:p>
    <w:p w:rsidR="00BC1B0A" w:rsidRDefault="00BC1B0A" w:rsidP="00BC1B0A">
      <w:pPr>
        <w:suppressAutoHyphens w:val="0"/>
        <w:ind w:left="720" w:right="72"/>
        <w:jc w:val="both"/>
        <w:rPr>
          <w:rFonts w:eastAsia="Times New Roman" w:cs="Calibri"/>
          <w:kern w:val="0"/>
          <w:sz w:val="24"/>
          <w:szCs w:val="24"/>
          <w:lang w:eastAsia="pl-PL"/>
        </w:rPr>
      </w:pPr>
      <w:r>
        <w:rPr>
          <w:rFonts w:eastAsia="Times New Roman" w:cs="Calibri"/>
          <w:kern w:val="0"/>
          <w:sz w:val="24"/>
          <w:szCs w:val="24"/>
          <w:lang w:eastAsia="pl-PL"/>
        </w:rPr>
        <w:t xml:space="preserve">       z organizacji pracy.</w:t>
      </w:r>
    </w:p>
    <w:p w:rsidR="00BC1B0A" w:rsidRDefault="00BC1B0A" w:rsidP="00BC1B0A">
      <w:pPr>
        <w:pStyle w:val="Akapitzlist"/>
        <w:numPr>
          <w:ilvl w:val="1"/>
          <w:numId w:val="88"/>
        </w:numPr>
        <w:suppressAutoHyphens w:val="0"/>
        <w:ind w:right="72"/>
        <w:jc w:val="both"/>
        <w:rPr>
          <w:rFonts w:eastAsia="Times New Roman" w:cs="Calibri"/>
          <w:kern w:val="0"/>
          <w:sz w:val="24"/>
          <w:szCs w:val="24"/>
          <w:lang w:eastAsia="pl-PL"/>
        </w:rPr>
      </w:pPr>
      <w:r>
        <w:rPr>
          <w:rFonts w:eastAsia="Times New Roman" w:cs="Calibri"/>
          <w:kern w:val="0"/>
          <w:sz w:val="24"/>
          <w:szCs w:val="24"/>
          <w:lang w:eastAsia="pl-PL"/>
        </w:rPr>
        <w:t>robotnik wykwalifikowany:</w:t>
      </w:r>
    </w:p>
    <w:p w:rsidR="00BC1B0A" w:rsidRDefault="00BC1B0A" w:rsidP="00BC1B0A">
      <w:pPr>
        <w:pStyle w:val="Akapitzlist"/>
        <w:numPr>
          <w:ilvl w:val="0"/>
          <w:numId w:val="93"/>
        </w:numPr>
        <w:suppressAutoHyphens w:val="0"/>
        <w:ind w:right="72"/>
        <w:jc w:val="both"/>
        <w:rPr>
          <w:rFonts w:eastAsia="Times New Roman" w:cs="Calibri"/>
          <w:kern w:val="0"/>
          <w:sz w:val="24"/>
          <w:szCs w:val="24"/>
          <w:lang w:eastAsia="pl-PL"/>
        </w:rPr>
      </w:pPr>
      <w:r>
        <w:rPr>
          <w:rFonts w:eastAsia="Times New Roman" w:cs="Calibri"/>
          <w:kern w:val="0"/>
          <w:sz w:val="24"/>
          <w:szCs w:val="24"/>
          <w:lang w:eastAsia="pl-PL"/>
        </w:rPr>
        <w:t>stanowisko podlega bezpośrednio dyrektorowi;</w:t>
      </w:r>
    </w:p>
    <w:p w:rsidR="00BC1B0A" w:rsidRDefault="00BC1B0A" w:rsidP="00BC1B0A">
      <w:pPr>
        <w:widowControl/>
        <w:numPr>
          <w:ilvl w:val="0"/>
          <w:numId w:val="93"/>
        </w:numPr>
        <w:suppressAutoHyphens w:val="0"/>
        <w:spacing w:after="0" w:line="360" w:lineRule="auto"/>
        <w:ind w:right="7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utrzymywanie porządku i czystości na terenie przedszkola oraz w przydzielonych pomieszczeniach;</w:t>
      </w:r>
    </w:p>
    <w:p w:rsidR="00BC1B0A" w:rsidRDefault="00BC1B0A" w:rsidP="00BC1B0A">
      <w:pPr>
        <w:widowControl/>
        <w:numPr>
          <w:ilvl w:val="0"/>
          <w:numId w:val="93"/>
        </w:numPr>
        <w:suppressAutoHyphens w:val="0"/>
        <w:spacing w:after="0" w:line="360" w:lineRule="auto"/>
        <w:ind w:right="7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sprawowanie pieczy nad budynkiem przedszkola i ogrodem oraz całością sprzętu przedszkolnego wraz z urządzeniami instalacyjnymi i technicznymi;</w:t>
      </w:r>
    </w:p>
    <w:p w:rsidR="00BC1B0A" w:rsidRDefault="00BC1B0A" w:rsidP="00BC1B0A">
      <w:pPr>
        <w:widowControl/>
        <w:numPr>
          <w:ilvl w:val="0"/>
          <w:numId w:val="93"/>
        </w:numPr>
        <w:suppressAutoHyphens w:val="0"/>
        <w:spacing w:after="0" w:line="360" w:lineRule="auto"/>
        <w:ind w:right="7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zgłaszanie przełożonemu dostrzeżonych usterek czy awarii;</w:t>
      </w:r>
    </w:p>
    <w:p w:rsidR="00BC1B0A" w:rsidRDefault="00BC1B0A" w:rsidP="00BC1B0A">
      <w:pPr>
        <w:widowControl/>
        <w:numPr>
          <w:ilvl w:val="0"/>
          <w:numId w:val="93"/>
        </w:numPr>
        <w:suppressAutoHyphens w:val="0"/>
        <w:spacing w:after="0" w:line="360" w:lineRule="auto"/>
        <w:ind w:right="7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pomoc intendentce w dowożeniu towaru do przedszkola;</w:t>
      </w:r>
    </w:p>
    <w:p w:rsidR="00BC1B0A" w:rsidRDefault="00BC1B0A" w:rsidP="00BC1B0A">
      <w:pPr>
        <w:widowControl/>
        <w:numPr>
          <w:ilvl w:val="0"/>
          <w:numId w:val="93"/>
        </w:numPr>
        <w:suppressAutoHyphens w:val="0"/>
        <w:spacing w:after="0" w:line="360" w:lineRule="auto"/>
        <w:ind w:right="7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wywieszanie flagi państwowej w dniach poprzedzających święta państwowe;</w:t>
      </w:r>
    </w:p>
    <w:p w:rsidR="00BC1B0A" w:rsidRDefault="00BC1B0A" w:rsidP="00BC1B0A">
      <w:pPr>
        <w:widowControl/>
        <w:numPr>
          <w:ilvl w:val="0"/>
          <w:numId w:val="93"/>
        </w:numPr>
        <w:suppressAutoHyphens w:val="0"/>
        <w:spacing w:after="0" w:line="360" w:lineRule="auto"/>
        <w:ind w:right="7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wykonywanie innych czynności związanych z organizacją placówki a zleconych przez dyrektora przedszkola.</w:t>
      </w:r>
    </w:p>
    <w:p w:rsidR="00BC1B0A" w:rsidRDefault="00BC1B0A" w:rsidP="00BC1B0A">
      <w:pPr>
        <w:pStyle w:val="Standard"/>
        <w:spacing w:line="240" w:lineRule="auto"/>
        <w:ind w:left="0" w:firstLine="0"/>
        <w:jc w:val="both"/>
        <w:rPr>
          <w:rFonts w:cs="Calibri"/>
          <w:sz w:val="24"/>
          <w:szCs w:val="24"/>
        </w:rPr>
      </w:pPr>
    </w:p>
    <w:p w:rsidR="00BC1B0A" w:rsidRDefault="00BC1B0A" w:rsidP="00BC1B0A">
      <w:pPr>
        <w:pStyle w:val="Standard"/>
        <w:spacing w:line="240" w:lineRule="auto"/>
        <w:ind w:left="0" w:firstLine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Rozdział 6</w:t>
      </w:r>
    </w:p>
    <w:p w:rsidR="00BC1B0A" w:rsidRDefault="00BC1B0A" w:rsidP="00BC1B0A">
      <w:pPr>
        <w:pStyle w:val="Standard"/>
        <w:spacing w:line="240" w:lineRule="auto"/>
        <w:ind w:left="0" w:firstLine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Prawa i obowiązki dzieci</w:t>
      </w:r>
    </w:p>
    <w:p w:rsidR="00BC1B0A" w:rsidRDefault="00BC1B0A" w:rsidP="00BC1B0A">
      <w:pPr>
        <w:pStyle w:val="Standard"/>
        <w:spacing w:line="240" w:lineRule="auto"/>
        <w:ind w:left="0" w:firstLine="0"/>
        <w:jc w:val="both"/>
        <w:rPr>
          <w:rFonts w:cs="Calibri"/>
          <w:i/>
          <w:sz w:val="28"/>
          <w:szCs w:val="28"/>
        </w:rPr>
      </w:pPr>
    </w:p>
    <w:p w:rsidR="00BC1B0A" w:rsidRDefault="00BC1B0A" w:rsidP="00BC1B0A">
      <w:pPr>
        <w:pStyle w:val="Akapitzlist"/>
        <w:spacing w:line="240" w:lineRule="auto"/>
        <w:ind w:left="0" w:firstLine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§ 26.</w:t>
      </w:r>
    </w:p>
    <w:p w:rsidR="00BC1B0A" w:rsidRDefault="00BC1B0A" w:rsidP="00BC1B0A">
      <w:pPr>
        <w:pStyle w:val="Akapitzlist"/>
        <w:spacing w:line="240" w:lineRule="auto"/>
        <w:ind w:left="0" w:firstLine="0"/>
        <w:jc w:val="center"/>
        <w:rPr>
          <w:rFonts w:cs="Calibri"/>
          <w:b/>
          <w:sz w:val="24"/>
          <w:szCs w:val="24"/>
        </w:rPr>
      </w:pPr>
    </w:p>
    <w:p w:rsidR="00BC1B0A" w:rsidRDefault="00BC1B0A" w:rsidP="00BC1B0A">
      <w:pPr>
        <w:pStyle w:val="Standard"/>
        <w:spacing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1. Dziecko w przedszkolu ma prawo do:</w:t>
      </w:r>
    </w:p>
    <w:p w:rsidR="00BC1B0A" w:rsidRDefault="00BC1B0A" w:rsidP="00BC1B0A">
      <w:pPr>
        <w:pStyle w:val="Standard"/>
        <w:numPr>
          <w:ilvl w:val="0"/>
          <w:numId w:val="95"/>
        </w:numPr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właściwie zorganizowanej opieki wychowawczej zapewniającej dzieciom bezpieczeństwo i ochronę przed zjawiskami przemocy;</w:t>
      </w:r>
    </w:p>
    <w:p w:rsidR="00BC1B0A" w:rsidRDefault="00BC1B0A" w:rsidP="00BC1B0A">
      <w:pPr>
        <w:pStyle w:val="Standard"/>
        <w:numPr>
          <w:ilvl w:val="0"/>
          <w:numId w:val="95"/>
        </w:numPr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organizacji zajęć z uwzględnieniem zasad higieny pracy  i ochrony zdrowia;</w:t>
      </w:r>
    </w:p>
    <w:p w:rsidR="00BC1B0A" w:rsidRDefault="00BC1B0A" w:rsidP="00BC1B0A">
      <w:pPr>
        <w:pStyle w:val="Standard"/>
        <w:numPr>
          <w:ilvl w:val="0"/>
          <w:numId w:val="95"/>
        </w:numPr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życzliwego i podmiotowego traktowania;</w:t>
      </w:r>
    </w:p>
    <w:p w:rsidR="00BC1B0A" w:rsidRDefault="00BC1B0A" w:rsidP="00BC1B0A">
      <w:pPr>
        <w:pStyle w:val="Standard"/>
        <w:numPr>
          <w:ilvl w:val="0"/>
          <w:numId w:val="95"/>
        </w:numPr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przebywania w spokojnej i pogodnej atmosferze;</w:t>
      </w:r>
    </w:p>
    <w:p w:rsidR="00BC1B0A" w:rsidRDefault="00BC1B0A" w:rsidP="00BC1B0A">
      <w:pPr>
        <w:pStyle w:val="Standard"/>
        <w:numPr>
          <w:ilvl w:val="0"/>
          <w:numId w:val="95"/>
        </w:numPr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sprawiedliwej oceny postępów w rozwoju psychofizycznym;</w:t>
      </w:r>
    </w:p>
    <w:p w:rsidR="00BC1B0A" w:rsidRDefault="00BC1B0A" w:rsidP="00BC1B0A">
      <w:pPr>
        <w:pStyle w:val="Standard"/>
        <w:numPr>
          <w:ilvl w:val="0"/>
          <w:numId w:val="95"/>
        </w:numPr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pomocy w przypadku wystąpienia trudności rozwojowych.</w:t>
      </w:r>
    </w:p>
    <w:p w:rsidR="00BC1B0A" w:rsidRDefault="00BC1B0A" w:rsidP="00BC1B0A">
      <w:pPr>
        <w:pStyle w:val="Standard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C1B0A" w:rsidRDefault="00BC1B0A" w:rsidP="00BC1B0A">
      <w:pPr>
        <w:pStyle w:val="Standard"/>
        <w:ind w:left="0" w:firstLine="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</w:t>
      </w:r>
      <w:r>
        <w:rPr>
          <w:rFonts w:eastAsia="Times New Roman" w:cs="Calibri"/>
          <w:b/>
          <w:sz w:val="28"/>
          <w:szCs w:val="28"/>
          <w:lang w:eastAsia="pl-PL"/>
        </w:rPr>
        <w:t xml:space="preserve"> 27.</w:t>
      </w:r>
    </w:p>
    <w:p w:rsidR="00BC1B0A" w:rsidRDefault="00BC1B0A" w:rsidP="00BC1B0A">
      <w:pPr>
        <w:pStyle w:val="Standard"/>
        <w:ind w:left="0" w:firstLine="0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1. Dziecko w przedszkolu ma obowiązek przestrzegania umów społecznych obowiązujących     </w:t>
      </w:r>
    </w:p>
    <w:p w:rsidR="00BC1B0A" w:rsidRDefault="00BC1B0A" w:rsidP="00BC1B0A">
      <w:pPr>
        <w:pStyle w:val="Standard"/>
        <w:ind w:left="0" w:firstLine="0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    w społeczności przedszkolnej, a zwłaszcza dotyczących:</w:t>
      </w:r>
    </w:p>
    <w:p w:rsidR="00BC1B0A" w:rsidRDefault="00BC1B0A" w:rsidP="00BC1B0A">
      <w:pPr>
        <w:pStyle w:val="Akapitzlist"/>
        <w:numPr>
          <w:ilvl w:val="0"/>
          <w:numId w:val="97"/>
        </w:numPr>
        <w:tabs>
          <w:tab w:val="left" w:pos="2201"/>
        </w:tabs>
        <w:ind w:left="1208" w:hanging="357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uczestniczenia w obowiązkowych zajęciach edukacyjnych;</w:t>
      </w:r>
    </w:p>
    <w:p w:rsidR="00BC1B0A" w:rsidRDefault="00BC1B0A" w:rsidP="00BC1B0A">
      <w:pPr>
        <w:pStyle w:val="Akapitzlist"/>
        <w:numPr>
          <w:ilvl w:val="0"/>
          <w:numId w:val="97"/>
        </w:numPr>
        <w:tabs>
          <w:tab w:val="left" w:pos="2201"/>
        </w:tabs>
        <w:ind w:left="1208" w:hanging="357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respektowania poleceń nauczyciela;</w:t>
      </w:r>
    </w:p>
    <w:p w:rsidR="00BC1B0A" w:rsidRDefault="00BC1B0A" w:rsidP="00BC1B0A">
      <w:pPr>
        <w:pStyle w:val="Akapitzlist"/>
        <w:numPr>
          <w:ilvl w:val="0"/>
          <w:numId w:val="97"/>
        </w:numPr>
        <w:tabs>
          <w:tab w:val="left" w:pos="2201"/>
        </w:tabs>
        <w:ind w:left="1208" w:hanging="357"/>
        <w:jc w:val="both"/>
      </w:pPr>
      <w:r>
        <w:rPr>
          <w:rFonts w:cs="Calibri"/>
          <w:color w:val="000000"/>
          <w:sz w:val="24"/>
          <w:szCs w:val="24"/>
        </w:rPr>
        <w:t>kulturalnego odnoszenia  się do rówieśników i osób dorosłych</w:t>
      </w:r>
      <w:r>
        <w:rPr>
          <w:rFonts w:eastAsia="Times New Roman" w:cs="Calibri"/>
          <w:sz w:val="24"/>
          <w:szCs w:val="24"/>
          <w:lang w:eastAsia="pl-PL"/>
        </w:rPr>
        <w:t>;</w:t>
      </w:r>
    </w:p>
    <w:p w:rsidR="00BC1B0A" w:rsidRDefault="00BC1B0A" w:rsidP="00BC1B0A">
      <w:pPr>
        <w:pStyle w:val="Akapitzlist"/>
        <w:numPr>
          <w:ilvl w:val="0"/>
          <w:numId w:val="97"/>
        </w:numPr>
        <w:tabs>
          <w:tab w:val="left" w:pos="2201"/>
        </w:tabs>
        <w:ind w:left="1208" w:hanging="357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dbania o czystość i higienę osobistą;</w:t>
      </w:r>
    </w:p>
    <w:p w:rsidR="00BC1B0A" w:rsidRDefault="00BC1B0A" w:rsidP="00BC1B0A">
      <w:pPr>
        <w:pStyle w:val="Akapitzlist"/>
        <w:numPr>
          <w:ilvl w:val="0"/>
          <w:numId w:val="97"/>
        </w:numPr>
        <w:tabs>
          <w:tab w:val="left" w:pos="2201"/>
        </w:tabs>
        <w:ind w:left="1208" w:hanging="357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dbania o ład i porządek w sali zajęć, szatni i łazience;</w:t>
      </w:r>
    </w:p>
    <w:p w:rsidR="00BC1B0A" w:rsidRDefault="00BC1B0A" w:rsidP="00BC1B0A">
      <w:pPr>
        <w:tabs>
          <w:tab w:val="left" w:pos="2201"/>
        </w:tabs>
        <w:ind w:left="851"/>
        <w:jc w:val="both"/>
      </w:pPr>
    </w:p>
    <w:p w:rsidR="00BC1B0A" w:rsidRDefault="00BC1B0A" w:rsidP="00BC1B0A">
      <w:pPr>
        <w:pStyle w:val="Standard"/>
        <w:ind w:left="0" w:firstLine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lastRenderedPageBreak/>
        <w:t>§</w:t>
      </w:r>
      <w:r>
        <w:rPr>
          <w:rFonts w:eastAsia="Times New Roman" w:cs="Calibri"/>
          <w:b/>
          <w:color w:val="000000"/>
          <w:sz w:val="28"/>
          <w:szCs w:val="28"/>
          <w:lang w:eastAsia="pl-PL"/>
        </w:rPr>
        <w:t xml:space="preserve"> 28.</w:t>
      </w:r>
    </w:p>
    <w:p w:rsidR="00BC1B0A" w:rsidRDefault="00BC1B0A" w:rsidP="00BC1B0A">
      <w:pPr>
        <w:pStyle w:val="Standard"/>
        <w:ind w:left="0" w:firstLine="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 1. Dyrektor    przedszkola   w    porozumieniu   z  radą  pedagogiczną  może  podjąć      </w:t>
      </w:r>
    </w:p>
    <w:p w:rsidR="00BC1B0A" w:rsidRDefault="00BC1B0A" w:rsidP="00BC1B0A">
      <w:pPr>
        <w:pStyle w:val="Standard"/>
        <w:ind w:left="0" w:firstLine="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     o skreśleniu dziecka z listy dzieci uczęszczających do przedszkola w sytuacjach gdy: </w:t>
      </w:r>
    </w:p>
    <w:p w:rsidR="00BC1B0A" w:rsidRDefault="00BC1B0A" w:rsidP="00BC1B0A">
      <w:pPr>
        <w:pStyle w:val="Standard"/>
        <w:ind w:left="0" w:firstLine="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    1)  rodzice zalegają z odpłatnością za przedszkole powyżej okresu płatniczego;</w:t>
      </w:r>
    </w:p>
    <w:p w:rsidR="00BC1B0A" w:rsidRDefault="00BC1B0A" w:rsidP="00BC1B0A">
      <w:pPr>
        <w:pStyle w:val="Standard"/>
        <w:ind w:left="0" w:firstLine="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    2) absencja dziecka trwa ponad 2 miesiące i jest nieusprawiedliwiona; </w:t>
      </w:r>
    </w:p>
    <w:p w:rsidR="00BC1B0A" w:rsidRDefault="00BC1B0A" w:rsidP="00BC1B0A">
      <w:pPr>
        <w:pStyle w:val="Standard"/>
        <w:ind w:left="0" w:firstLine="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    3) gdy zachowania dziecka, zagrażają jego bezpieczeństwu i innych wychowanków; </w:t>
      </w:r>
    </w:p>
    <w:p w:rsidR="00BC1B0A" w:rsidRDefault="00BC1B0A" w:rsidP="00BC1B0A">
      <w:pPr>
        <w:pStyle w:val="Standard"/>
        <w:ind w:left="0" w:firstLine="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    4)  rodzice dziecka nie przestrzegają postanowień niniejszego statutu. </w:t>
      </w:r>
    </w:p>
    <w:p w:rsidR="00BC1B0A" w:rsidRDefault="00BC1B0A" w:rsidP="00BC1B0A">
      <w:pPr>
        <w:pStyle w:val="Standard"/>
        <w:ind w:left="0" w:firstLine="0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2. Dyrektor  przedszkola  po  uzyskaniu informacji  o zaistnieniu  okoliczności, o których mowa      </w:t>
      </w:r>
    </w:p>
    <w:p w:rsidR="00BC1B0A" w:rsidRDefault="00BC1B0A" w:rsidP="00BC1B0A">
      <w:pPr>
        <w:pStyle w:val="Standard"/>
        <w:ind w:left="0" w:firstLine="0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     w ust. 1.  zwołuje  zebranie  rady  pedagogicznej,  którą zapoznaje  z  podjętymi działaniami  </w:t>
      </w:r>
    </w:p>
    <w:p w:rsidR="00BC1B0A" w:rsidRDefault="00BC1B0A" w:rsidP="00BC1B0A">
      <w:pPr>
        <w:pStyle w:val="Standard"/>
        <w:ind w:left="0" w:firstLine="0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     ustalającymi  przyczyny  skreślenia dziecka z listy.   </w:t>
      </w:r>
    </w:p>
    <w:p w:rsidR="00BC1B0A" w:rsidRDefault="00BC1B0A" w:rsidP="00BC1B0A">
      <w:pPr>
        <w:pStyle w:val="Standard"/>
        <w:ind w:left="0" w:firstLine="0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3. Rada  pedagogiczna po wnikliwym  wysłuchaniu informacji  może podjąć   uchwałę w danej </w:t>
      </w:r>
    </w:p>
    <w:p w:rsidR="00BC1B0A" w:rsidRDefault="00BC1B0A" w:rsidP="00BC1B0A">
      <w:pPr>
        <w:pStyle w:val="Standard"/>
        <w:ind w:left="0" w:firstLine="0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    sprawie,   zgodnie  ze   swoim   regulaminem i  wykonanie   uchwały  powierza dyrektorowi   </w:t>
      </w:r>
    </w:p>
    <w:p w:rsidR="00BC1B0A" w:rsidRDefault="00BC1B0A" w:rsidP="00BC1B0A">
      <w:pPr>
        <w:pStyle w:val="Standard"/>
        <w:ind w:left="0" w:firstLine="0"/>
        <w:jc w:val="both"/>
      </w:pPr>
      <w:r>
        <w:rPr>
          <w:rFonts w:eastAsia="Times New Roman" w:cs="Calibri"/>
          <w:sz w:val="24"/>
          <w:szCs w:val="24"/>
          <w:lang w:eastAsia="pl-PL"/>
        </w:rPr>
        <w:t xml:space="preserve">    przedszkola.</w:t>
      </w:r>
    </w:p>
    <w:p w:rsidR="00BC1B0A" w:rsidRDefault="00BC1B0A" w:rsidP="00BC1B0A">
      <w:pPr>
        <w:pStyle w:val="Standard"/>
        <w:ind w:left="0" w:firstLine="0"/>
        <w:jc w:val="center"/>
        <w:rPr>
          <w:rFonts w:eastAsia="Times New Roman" w:cs="Calibri"/>
          <w:b/>
          <w:bCs/>
          <w:sz w:val="28"/>
          <w:szCs w:val="28"/>
          <w:lang w:eastAsia="pl-PL"/>
        </w:rPr>
      </w:pPr>
      <w:r>
        <w:rPr>
          <w:rFonts w:eastAsia="Times New Roman" w:cs="Calibri"/>
          <w:b/>
          <w:bCs/>
          <w:sz w:val="28"/>
          <w:szCs w:val="28"/>
          <w:lang w:eastAsia="pl-PL"/>
        </w:rPr>
        <w:t>§ 29.</w:t>
      </w:r>
    </w:p>
    <w:p w:rsidR="00BC1B0A" w:rsidRDefault="00BC1B0A" w:rsidP="00BC1B0A">
      <w:pPr>
        <w:pStyle w:val="Standard"/>
        <w:ind w:left="0" w:firstLine="0"/>
        <w:jc w:val="both"/>
      </w:pPr>
      <w:r>
        <w:rPr>
          <w:rFonts w:eastAsia="Times New Roman" w:cs="Calibri"/>
          <w:b/>
          <w:bCs/>
          <w:color w:val="2E2F2D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color w:val="2E2F2D"/>
          <w:sz w:val="24"/>
          <w:szCs w:val="24"/>
          <w:lang w:eastAsia="pl-PL"/>
        </w:rPr>
        <w:t>Uroczystości   przedszkolne,   podczas których eksponuje się symbole narodowe powinny przebiegać  w  podniosłym   nastroju  i  kształtować  poszanowanie  dla  symboli   narodowych.</w:t>
      </w:r>
    </w:p>
    <w:p w:rsidR="00BC1B0A" w:rsidRDefault="00BC1B0A" w:rsidP="00BC1B0A">
      <w:pPr>
        <w:pStyle w:val="Standard"/>
        <w:spacing w:line="240" w:lineRule="auto"/>
        <w:ind w:left="0" w:firstLine="0"/>
        <w:jc w:val="both"/>
        <w:rPr>
          <w:rFonts w:cs="Calibri"/>
          <w:sz w:val="24"/>
          <w:szCs w:val="24"/>
        </w:rPr>
      </w:pPr>
    </w:p>
    <w:p w:rsidR="00BC1B0A" w:rsidRDefault="00BC1B0A" w:rsidP="00C36C66">
      <w:pPr>
        <w:pStyle w:val="Standard"/>
        <w:spacing w:line="240" w:lineRule="auto"/>
        <w:ind w:left="0" w:firstLine="0"/>
        <w:rPr>
          <w:rFonts w:cs="Calibri"/>
          <w:b/>
          <w:sz w:val="28"/>
          <w:szCs w:val="28"/>
        </w:rPr>
      </w:pPr>
    </w:p>
    <w:p w:rsidR="00BC1B0A" w:rsidRDefault="00BC1B0A" w:rsidP="00BC1B0A">
      <w:pPr>
        <w:pStyle w:val="Standard"/>
        <w:spacing w:line="240" w:lineRule="auto"/>
        <w:ind w:left="0" w:firstLine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Rozdział 7</w:t>
      </w:r>
    </w:p>
    <w:p w:rsidR="00BC1B0A" w:rsidRDefault="00BC1B0A" w:rsidP="00BC1B0A">
      <w:pPr>
        <w:pStyle w:val="Standard"/>
        <w:spacing w:line="240" w:lineRule="auto"/>
        <w:ind w:left="0" w:firstLine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Postanowienia końcowe</w:t>
      </w:r>
    </w:p>
    <w:p w:rsidR="00BC1B0A" w:rsidRDefault="00BC1B0A" w:rsidP="00BC1B0A">
      <w:pPr>
        <w:pStyle w:val="Standard"/>
        <w:spacing w:line="240" w:lineRule="auto"/>
        <w:ind w:left="0" w:firstLine="0"/>
        <w:jc w:val="center"/>
        <w:rPr>
          <w:rFonts w:cs="Calibri"/>
          <w:b/>
          <w:sz w:val="28"/>
          <w:szCs w:val="28"/>
        </w:rPr>
      </w:pPr>
    </w:p>
    <w:p w:rsidR="00BC1B0A" w:rsidRDefault="00BC1B0A" w:rsidP="00BC1B0A">
      <w:pPr>
        <w:pStyle w:val="Standard"/>
        <w:spacing w:line="240" w:lineRule="auto"/>
        <w:ind w:left="0" w:firstLine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§ 30.</w:t>
      </w:r>
    </w:p>
    <w:p w:rsidR="00BC1B0A" w:rsidRDefault="00BC1B0A" w:rsidP="00BC1B0A">
      <w:pPr>
        <w:pStyle w:val="Standard"/>
        <w:spacing w:line="240" w:lineRule="auto"/>
        <w:ind w:left="0" w:firstLine="0"/>
      </w:pPr>
      <w:r>
        <w:rPr>
          <w:rFonts w:cs="Calibri"/>
          <w:b/>
          <w:sz w:val="24"/>
          <w:szCs w:val="24"/>
        </w:rPr>
        <w:t xml:space="preserve"> </w:t>
      </w:r>
      <w:r>
        <w:rPr>
          <w:rFonts w:eastAsia="Times New Roman" w:cs="Calibri"/>
          <w:sz w:val="24"/>
          <w:szCs w:val="24"/>
        </w:rPr>
        <w:t>Sprawy nieuregulowane w statucie są rozstrzygane w oparciu o obowiązujące i dotyczące tych spraw odrębne przepisy.</w:t>
      </w:r>
    </w:p>
    <w:p w:rsidR="00BC1B0A" w:rsidRDefault="00BC1B0A" w:rsidP="00BC1B0A">
      <w:pPr>
        <w:pStyle w:val="Standard"/>
        <w:spacing w:line="276" w:lineRule="auto"/>
        <w:ind w:left="0" w:firstLine="0"/>
        <w:jc w:val="both"/>
        <w:rPr>
          <w:rFonts w:eastAsia="Times New Roman" w:cs="Calibri"/>
          <w:sz w:val="24"/>
          <w:szCs w:val="24"/>
        </w:rPr>
      </w:pPr>
    </w:p>
    <w:p w:rsidR="00BC1B0A" w:rsidRDefault="00BC1B0A" w:rsidP="00BC1B0A">
      <w:pPr>
        <w:pStyle w:val="Akapitzlist"/>
        <w:spacing w:line="240" w:lineRule="auto"/>
        <w:ind w:left="0" w:firstLine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§ 31.</w:t>
      </w:r>
    </w:p>
    <w:p w:rsidR="00BC1B0A" w:rsidRDefault="00BC1B0A" w:rsidP="00BC1B0A">
      <w:pPr>
        <w:pStyle w:val="Akapitzlist"/>
        <w:spacing w:line="240" w:lineRule="auto"/>
        <w:ind w:left="0" w:firstLine="0"/>
      </w:pP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1.</w:t>
      </w:r>
      <w:r>
        <w:rPr>
          <w:rFonts w:cs="Calibri"/>
          <w:sz w:val="20"/>
          <w:szCs w:val="20"/>
        </w:rPr>
        <w:t xml:space="preserve"> </w:t>
      </w:r>
      <w:r>
        <w:rPr>
          <w:rFonts w:eastAsia="Times New Roman" w:cs="Calibri"/>
          <w:sz w:val="24"/>
          <w:szCs w:val="24"/>
        </w:rPr>
        <w:t>Zmian w statucie dokonuje rada pedagogiczna z własnej inicjatywy lub na wniosek</w:t>
      </w:r>
    </w:p>
    <w:p w:rsidR="00BC1B0A" w:rsidRDefault="00BC1B0A" w:rsidP="00BC1B0A">
      <w:pPr>
        <w:pStyle w:val="Akapitzlist"/>
        <w:spacing w:line="240" w:lineRule="auto"/>
        <w:ind w:left="0" w:firstLine="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     organów przedszkola.</w:t>
      </w:r>
    </w:p>
    <w:p w:rsidR="00BC1B0A" w:rsidRDefault="00BC1B0A" w:rsidP="00BC1B0A">
      <w:pPr>
        <w:pStyle w:val="Akapitzlist"/>
        <w:spacing w:line="240" w:lineRule="auto"/>
        <w:ind w:left="0" w:firstLine="0"/>
        <w:rPr>
          <w:rFonts w:eastAsia="Times New Roman" w:cs="Calibri"/>
          <w:sz w:val="24"/>
          <w:szCs w:val="24"/>
        </w:rPr>
      </w:pPr>
    </w:p>
    <w:p w:rsidR="00BC1B0A" w:rsidRDefault="00BC1B0A" w:rsidP="00BC1B0A">
      <w:pPr>
        <w:spacing w:line="276" w:lineRule="auto"/>
        <w:jc w:val="both"/>
      </w:pPr>
      <w:r>
        <w:rPr>
          <w:rFonts w:eastAsia="Times New Roman" w:cs="Calibri"/>
          <w:sz w:val="24"/>
          <w:szCs w:val="24"/>
        </w:rPr>
        <w:t>2. Dyrektor powiadamia organy przedszkola o każdej zmianie w statucie.</w:t>
      </w:r>
    </w:p>
    <w:p w:rsidR="00BC1B0A" w:rsidRDefault="00BC1B0A" w:rsidP="00BC1B0A">
      <w:pPr>
        <w:pStyle w:val="Standard"/>
        <w:spacing w:line="240" w:lineRule="auto"/>
        <w:ind w:left="0" w:firstLine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§ 32.</w:t>
      </w:r>
    </w:p>
    <w:p w:rsidR="00BC1B0A" w:rsidRDefault="00BC1B0A" w:rsidP="00BC1B0A">
      <w:pPr>
        <w:pStyle w:val="Standard"/>
        <w:spacing w:line="240" w:lineRule="auto"/>
        <w:ind w:left="0" w:firstLine="0"/>
        <w:jc w:val="both"/>
      </w:pPr>
      <w:r>
        <w:rPr>
          <w:rFonts w:cs="Calibri"/>
          <w:b/>
          <w:sz w:val="24"/>
          <w:szCs w:val="24"/>
        </w:rPr>
        <w:t xml:space="preserve"> </w:t>
      </w:r>
      <w:r>
        <w:rPr>
          <w:rFonts w:eastAsia="Times New Roman" w:cs="Calibri"/>
          <w:sz w:val="24"/>
          <w:szCs w:val="24"/>
        </w:rPr>
        <w:t>Tekst statutu w formie ujednoliconej jest publikowany na stronie internetowej przedszkola  oraz na BIP Miasta i Gminy Krotoszyn</w:t>
      </w:r>
    </w:p>
    <w:p w:rsidR="00BC1B0A" w:rsidRDefault="00BC1B0A" w:rsidP="00BC1B0A">
      <w:pPr>
        <w:pStyle w:val="Standard"/>
      </w:pPr>
    </w:p>
    <w:p w:rsidR="00BC1B0A" w:rsidRDefault="00BC1B0A" w:rsidP="00BC1B0A">
      <w:pPr>
        <w:pStyle w:val="Standard"/>
      </w:pPr>
    </w:p>
    <w:p w:rsidR="00656DE8" w:rsidRDefault="00656DE8" w:rsidP="00133DD8">
      <w:pPr>
        <w:pStyle w:val="Standard"/>
        <w:ind w:left="0" w:firstLine="0"/>
      </w:pPr>
    </w:p>
    <w:p w:rsidR="00BC1B0A" w:rsidRDefault="00BC1B0A" w:rsidP="00A11C80">
      <w:pPr>
        <w:pStyle w:val="Standard"/>
      </w:pPr>
      <w:r>
        <w:lastRenderedPageBreak/>
        <w:t xml:space="preserve"> </w:t>
      </w:r>
      <w:r w:rsidR="00656DE8">
        <w:t xml:space="preserve">                                                                                                               </w:t>
      </w:r>
      <w:bookmarkStart w:id="0" w:name="_GoBack"/>
      <w:bookmarkEnd w:id="0"/>
    </w:p>
    <w:p w:rsidR="00656DE8" w:rsidRDefault="00656DE8" w:rsidP="00BC1B0A">
      <w:pPr>
        <w:pStyle w:val="Standard"/>
      </w:pPr>
    </w:p>
    <w:p w:rsidR="00656DE8" w:rsidRDefault="0002487F" w:rsidP="00BC1B0A">
      <w:pPr>
        <w:pStyle w:val="Standard"/>
      </w:pPr>
      <w:r>
        <w:t xml:space="preserve">Uchwalono Uchwałą </w:t>
      </w:r>
      <w:r w:rsidR="00656DE8">
        <w:t xml:space="preserve"> na zebraniu Rady Pedagogicznej w dniu 27 listopada 2017 r.</w:t>
      </w:r>
    </w:p>
    <w:p w:rsidR="004F2E7B" w:rsidRDefault="004F2E7B"/>
    <w:sectPr w:rsidR="004F2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5170D"/>
    <w:multiLevelType w:val="multilevel"/>
    <w:tmpl w:val="0B46D040"/>
    <w:styleLink w:val="WWNum27"/>
    <w:lvl w:ilvl="0">
      <w:start w:val="1"/>
      <w:numFmt w:val="decimal"/>
      <w:lvlText w:val="%1)"/>
      <w:lvlJc w:val="left"/>
      <w:pPr>
        <w:ind w:left="1221" w:hanging="37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1" w15:restartNumberingAfterBreak="0">
    <w:nsid w:val="052C2621"/>
    <w:multiLevelType w:val="multilevel"/>
    <w:tmpl w:val="018008E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1346B4"/>
    <w:multiLevelType w:val="multilevel"/>
    <w:tmpl w:val="4DAC3D6C"/>
    <w:styleLink w:val="WWNum10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" w15:restartNumberingAfterBreak="0">
    <w:nsid w:val="0789310D"/>
    <w:multiLevelType w:val="multilevel"/>
    <w:tmpl w:val="ED58F89E"/>
    <w:styleLink w:val="WWNum34"/>
    <w:lvl w:ilvl="0">
      <w:start w:val="4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DCA3357"/>
    <w:multiLevelType w:val="multilevel"/>
    <w:tmpl w:val="BAE8CB66"/>
    <w:styleLink w:val="WWNum24"/>
    <w:lvl w:ilvl="0">
      <w:start w:val="2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1AE7ABF"/>
    <w:multiLevelType w:val="multilevel"/>
    <w:tmpl w:val="8E6E73E0"/>
    <w:styleLink w:val="WWNum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31713F6"/>
    <w:multiLevelType w:val="multilevel"/>
    <w:tmpl w:val="D286E79C"/>
    <w:styleLink w:val="WWNum4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3845EDA"/>
    <w:multiLevelType w:val="multilevel"/>
    <w:tmpl w:val="59E0516E"/>
    <w:styleLink w:val="WWNum1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8" w15:restartNumberingAfterBreak="0">
    <w:nsid w:val="184670BA"/>
    <w:multiLevelType w:val="multilevel"/>
    <w:tmpl w:val="D4FC68E2"/>
    <w:styleLink w:val="WWNum23"/>
    <w:lvl w:ilvl="0">
      <w:start w:val="2"/>
      <w:numFmt w:val="decimal"/>
      <w:lvlText w:val="%1."/>
      <w:lvlJc w:val="righ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8F35F05"/>
    <w:multiLevelType w:val="multilevel"/>
    <w:tmpl w:val="3000FF4C"/>
    <w:styleLink w:val="WWNum4"/>
    <w:lvl w:ilvl="0">
      <w:start w:val="2"/>
      <w:numFmt w:val="decimal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" w15:restartNumberingAfterBreak="0">
    <w:nsid w:val="224614AF"/>
    <w:multiLevelType w:val="multilevel"/>
    <w:tmpl w:val="4DF2A50E"/>
    <w:styleLink w:val="WWNum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29350E8A"/>
    <w:multiLevelType w:val="multilevel"/>
    <w:tmpl w:val="D062D456"/>
    <w:styleLink w:val="WWNum29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29A96640"/>
    <w:multiLevelType w:val="multilevel"/>
    <w:tmpl w:val="CF4058B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E1E63"/>
    <w:multiLevelType w:val="multilevel"/>
    <w:tmpl w:val="C49635DE"/>
    <w:styleLink w:val="WWNum3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4" w15:restartNumberingAfterBreak="0">
    <w:nsid w:val="2ED861BB"/>
    <w:multiLevelType w:val="multilevel"/>
    <w:tmpl w:val="20301DC0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Letter"/>
      <w:lvlText w:val="%1.%2.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1.%2.%3.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368D6E93"/>
    <w:multiLevelType w:val="multilevel"/>
    <w:tmpl w:val="B8F4160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02765"/>
    <w:multiLevelType w:val="multilevel"/>
    <w:tmpl w:val="0CF6A0B6"/>
    <w:styleLink w:val="WWNum26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D897DF9"/>
    <w:multiLevelType w:val="multilevel"/>
    <w:tmpl w:val="2FBA513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71643"/>
    <w:multiLevelType w:val="multilevel"/>
    <w:tmpl w:val="6A64F5C0"/>
    <w:styleLink w:val="WWNum3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48941217"/>
    <w:multiLevelType w:val="multilevel"/>
    <w:tmpl w:val="699E5620"/>
    <w:styleLink w:val="WWNum25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B530303"/>
    <w:multiLevelType w:val="multilevel"/>
    <w:tmpl w:val="8052692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4E01DF"/>
    <w:multiLevelType w:val="multilevel"/>
    <w:tmpl w:val="FE76C244"/>
    <w:styleLink w:val="WWNum3"/>
    <w:lvl w:ilvl="0">
      <w:start w:val="2"/>
      <w:numFmt w:val="decimal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2" w15:restartNumberingAfterBreak="0">
    <w:nsid w:val="4FE70D34"/>
    <w:multiLevelType w:val="multilevel"/>
    <w:tmpl w:val="8A9CFB6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2E101B"/>
    <w:multiLevelType w:val="multilevel"/>
    <w:tmpl w:val="25104B38"/>
    <w:styleLink w:val="WWNum22"/>
    <w:lvl w:ilvl="0">
      <w:start w:val="2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51E87B82"/>
    <w:multiLevelType w:val="multilevel"/>
    <w:tmpl w:val="ECC628B8"/>
    <w:styleLink w:val="WWNum5"/>
    <w:lvl w:ilvl="0">
      <w:start w:val="2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533B46C6"/>
    <w:multiLevelType w:val="multilevel"/>
    <w:tmpl w:val="C09CB2A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05072"/>
    <w:multiLevelType w:val="multilevel"/>
    <w:tmpl w:val="C428D720"/>
    <w:styleLink w:val="WWNum20"/>
    <w:lvl w:ilvl="0">
      <w:start w:val="1"/>
      <w:numFmt w:val="decimal"/>
      <w:lvlText w:val="%1)"/>
      <w:lvlJc w:val="left"/>
      <w:pPr>
        <w:ind w:left="1474" w:hanging="360"/>
      </w:pPr>
    </w:lvl>
    <w:lvl w:ilvl="1">
      <w:start w:val="1"/>
      <w:numFmt w:val="lowerLetter"/>
      <w:lvlText w:val="%2."/>
      <w:lvlJc w:val="left"/>
      <w:pPr>
        <w:ind w:left="2194" w:hanging="360"/>
      </w:pPr>
    </w:lvl>
    <w:lvl w:ilvl="2">
      <w:start w:val="1"/>
      <w:numFmt w:val="lowerRoman"/>
      <w:lvlText w:val="%1.%2.%3."/>
      <w:lvlJc w:val="right"/>
      <w:pPr>
        <w:ind w:left="2914" w:hanging="180"/>
      </w:pPr>
    </w:lvl>
    <w:lvl w:ilvl="3">
      <w:start w:val="1"/>
      <w:numFmt w:val="decimal"/>
      <w:lvlText w:val="%1.%2.%3.%4."/>
      <w:lvlJc w:val="left"/>
      <w:pPr>
        <w:ind w:left="3634" w:hanging="360"/>
      </w:pPr>
    </w:lvl>
    <w:lvl w:ilvl="4">
      <w:start w:val="1"/>
      <w:numFmt w:val="lowerLetter"/>
      <w:lvlText w:val="%1.%2.%3.%4.%5."/>
      <w:lvlJc w:val="left"/>
      <w:pPr>
        <w:ind w:left="4354" w:hanging="360"/>
      </w:pPr>
    </w:lvl>
    <w:lvl w:ilvl="5">
      <w:start w:val="1"/>
      <w:numFmt w:val="lowerRoman"/>
      <w:lvlText w:val="%1.%2.%3.%4.%5.%6."/>
      <w:lvlJc w:val="right"/>
      <w:pPr>
        <w:ind w:left="5074" w:hanging="180"/>
      </w:pPr>
    </w:lvl>
    <w:lvl w:ilvl="6">
      <w:start w:val="1"/>
      <w:numFmt w:val="decimal"/>
      <w:lvlText w:val="%1.%2.%3.%4.%5.%6.%7."/>
      <w:lvlJc w:val="left"/>
      <w:pPr>
        <w:ind w:left="5794" w:hanging="360"/>
      </w:pPr>
    </w:lvl>
    <w:lvl w:ilvl="7">
      <w:start w:val="1"/>
      <w:numFmt w:val="lowerLetter"/>
      <w:lvlText w:val="%1.%2.%3.%4.%5.%6.%7.%8."/>
      <w:lvlJc w:val="left"/>
      <w:pPr>
        <w:ind w:left="6514" w:hanging="360"/>
      </w:pPr>
    </w:lvl>
    <w:lvl w:ilvl="8">
      <w:start w:val="1"/>
      <w:numFmt w:val="lowerRoman"/>
      <w:lvlText w:val="%1.%2.%3.%4.%5.%6.%7.%8.%9."/>
      <w:lvlJc w:val="right"/>
      <w:pPr>
        <w:ind w:left="7234" w:hanging="180"/>
      </w:pPr>
    </w:lvl>
  </w:abstractNum>
  <w:abstractNum w:abstractNumId="27" w15:restartNumberingAfterBreak="0">
    <w:nsid w:val="54C5416F"/>
    <w:multiLevelType w:val="multilevel"/>
    <w:tmpl w:val="03BA4336"/>
    <w:styleLink w:val="WWNum6"/>
    <w:lvl w:ilvl="0">
      <w:start w:val="1"/>
      <w:numFmt w:val="decimal"/>
      <w:lvlText w:val="%1)"/>
      <w:lvlJc w:val="left"/>
      <w:pPr>
        <w:ind w:left="177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562C21ED"/>
    <w:multiLevelType w:val="multilevel"/>
    <w:tmpl w:val="8E90AC58"/>
    <w:styleLink w:val="WWNum28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29" w15:restartNumberingAfterBreak="0">
    <w:nsid w:val="5CAE54D5"/>
    <w:multiLevelType w:val="multilevel"/>
    <w:tmpl w:val="60A62338"/>
    <w:styleLink w:val="WWNum7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661E4B0F"/>
    <w:multiLevelType w:val="multilevel"/>
    <w:tmpl w:val="76B8DE10"/>
    <w:styleLink w:val="WWNum42"/>
    <w:lvl w:ilvl="0">
      <w:start w:val="2"/>
      <w:numFmt w:val="decimal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66267FA5"/>
    <w:multiLevelType w:val="multilevel"/>
    <w:tmpl w:val="70ECB0D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D46290"/>
    <w:multiLevelType w:val="multilevel"/>
    <w:tmpl w:val="E050168C"/>
    <w:styleLink w:val="WWNum3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3" w15:restartNumberingAfterBreak="0">
    <w:nsid w:val="69924FC1"/>
    <w:multiLevelType w:val="multilevel"/>
    <w:tmpl w:val="EB5CCD6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953C91"/>
    <w:multiLevelType w:val="multilevel"/>
    <w:tmpl w:val="9F6696D6"/>
    <w:styleLink w:val="WWNum15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35" w15:restartNumberingAfterBreak="0">
    <w:nsid w:val="6A841BD5"/>
    <w:multiLevelType w:val="multilevel"/>
    <w:tmpl w:val="F80A285C"/>
    <w:styleLink w:val="WWNum31"/>
    <w:lvl w:ilvl="0">
      <w:start w:val="1"/>
      <w:numFmt w:val="decimal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1.%2.%3."/>
      <w:lvlJc w:val="right"/>
      <w:pPr>
        <w:ind w:left="2580" w:hanging="180"/>
      </w:pPr>
    </w:lvl>
    <w:lvl w:ilvl="3">
      <w:start w:val="1"/>
      <w:numFmt w:val="decimal"/>
      <w:lvlText w:val="%1.%2.%3.%4."/>
      <w:lvlJc w:val="left"/>
      <w:pPr>
        <w:ind w:left="3300" w:hanging="360"/>
      </w:pPr>
    </w:lvl>
    <w:lvl w:ilvl="4">
      <w:start w:val="1"/>
      <w:numFmt w:val="lowerLetter"/>
      <w:lvlText w:val="%1.%2.%3.%4.%5."/>
      <w:lvlJc w:val="left"/>
      <w:pPr>
        <w:ind w:left="4020" w:hanging="360"/>
      </w:pPr>
    </w:lvl>
    <w:lvl w:ilvl="5">
      <w:start w:val="1"/>
      <w:numFmt w:val="lowerRoman"/>
      <w:lvlText w:val="%1.%2.%3.%4.%5.%6."/>
      <w:lvlJc w:val="right"/>
      <w:pPr>
        <w:ind w:left="4740" w:hanging="180"/>
      </w:pPr>
    </w:lvl>
    <w:lvl w:ilvl="6">
      <w:start w:val="1"/>
      <w:numFmt w:val="decimal"/>
      <w:lvlText w:val="%1.%2.%3.%4.%5.%6.%7."/>
      <w:lvlJc w:val="left"/>
      <w:pPr>
        <w:ind w:left="5460" w:hanging="360"/>
      </w:pPr>
    </w:lvl>
    <w:lvl w:ilvl="7">
      <w:start w:val="1"/>
      <w:numFmt w:val="lowerLetter"/>
      <w:lvlText w:val="%1.%2.%3.%4.%5.%6.%7.%8."/>
      <w:lvlJc w:val="left"/>
      <w:pPr>
        <w:ind w:left="6180" w:hanging="360"/>
      </w:pPr>
    </w:lvl>
    <w:lvl w:ilvl="8">
      <w:start w:val="1"/>
      <w:numFmt w:val="lowerRoman"/>
      <w:lvlText w:val="%1.%2.%3.%4.%5.%6.%7.%8.%9."/>
      <w:lvlJc w:val="right"/>
      <w:pPr>
        <w:ind w:left="6900" w:hanging="180"/>
      </w:pPr>
    </w:lvl>
  </w:abstractNum>
  <w:abstractNum w:abstractNumId="36" w15:restartNumberingAfterBreak="0">
    <w:nsid w:val="714A7604"/>
    <w:multiLevelType w:val="multilevel"/>
    <w:tmpl w:val="AE266C0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794C9B"/>
    <w:multiLevelType w:val="multilevel"/>
    <w:tmpl w:val="40DCAAA8"/>
    <w:styleLink w:val="WWNum2"/>
    <w:lvl w:ilvl="0">
      <w:start w:val="2"/>
      <w:numFmt w:val="decimal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8" w15:restartNumberingAfterBreak="0">
    <w:nsid w:val="73386BF2"/>
    <w:multiLevelType w:val="multilevel"/>
    <w:tmpl w:val="BEFC84E6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754B12EF"/>
    <w:multiLevelType w:val="multilevel"/>
    <w:tmpl w:val="33FA7B12"/>
    <w:styleLink w:val="WWNum4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76A161E9"/>
    <w:multiLevelType w:val="multilevel"/>
    <w:tmpl w:val="09649476"/>
    <w:styleLink w:val="WW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21"/>
  </w:num>
  <w:num w:numId="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4"/>
  </w:num>
  <w:num w:numId="12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</w:num>
  <w:num w:numId="46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</w:num>
  <w:num w:numId="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"/>
  </w:num>
  <w:num w:numId="5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"/>
  </w:num>
  <w:num w:numId="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9"/>
  </w:num>
  <w:num w:numId="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6"/>
  </w:num>
  <w:num w:numId="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0"/>
  </w:num>
  <w:num w:numId="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8"/>
  </w:num>
  <w:num w:numId="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0"/>
  </w:num>
  <w:num w:numId="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1"/>
  </w:num>
  <w:num w:numId="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5"/>
  </w:num>
  <w:num w:numId="7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2"/>
  </w:num>
  <w:num w:numId="7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3"/>
  </w:num>
  <w:num w:numId="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"/>
  </w:num>
  <w:num w:numId="8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4"/>
  </w:num>
  <w:num w:numId="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0"/>
  </w:num>
  <w:num w:numId="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8"/>
  </w:num>
  <w:num w:numId="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0A"/>
    <w:rsid w:val="0002487F"/>
    <w:rsid w:val="00133DD8"/>
    <w:rsid w:val="004F2E7B"/>
    <w:rsid w:val="00656DE8"/>
    <w:rsid w:val="00937A50"/>
    <w:rsid w:val="00A11C80"/>
    <w:rsid w:val="00BC1B0A"/>
    <w:rsid w:val="00C3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75DF4-4BB9-48BC-9C77-8B5C8FA2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B0A"/>
    <w:pPr>
      <w:widowControl w:val="0"/>
      <w:suppressAutoHyphens/>
      <w:autoSpaceDN w:val="0"/>
      <w:spacing w:line="240" w:lineRule="auto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1B0A"/>
    <w:pPr>
      <w:suppressAutoHyphens/>
      <w:autoSpaceDN w:val="0"/>
      <w:spacing w:after="0" w:line="360" w:lineRule="auto"/>
      <w:ind w:left="544" w:hanging="544"/>
    </w:pPr>
    <w:rPr>
      <w:rFonts w:ascii="Calibri" w:eastAsia="SimSun" w:hAnsi="Calibri" w:cs="Tahoma"/>
      <w:kern w:val="3"/>
    </w:rPr>
  </w:style>
  <w:style w:type="paragraph" w:styleId="Akapitzlist">
    <w:name w:val="List Paragraph"/>
    <w:basedOn w:val="Standard"/>
    <w:qFormat/>
    <w:rsid w:val="00BC1B0A"/>
    <w:pPr>
      <w:ind w:left="720"/>
    </w:pPr>
  </w:style>
  <w:style w:type="numbering" w:customStyle="1" w:styleId="WWNum2">
    <w:name w:val="WWNum2"/>
    <w:rsid w:val="00BC1B0A"/>
    <w:pPr>
      <w:numPr>
        <w:numId w:val="2"/>
      </w:numPr>
    </w:pPr>
  </w:style>
  <w:style w:type="numbering" w:customStyle="1" w:styleId="WWNum3">
    <w:name w:val="WWNum3"/>
    <w:rsid w:val="00BC1B0A"/>
    <w:pPr>
      <w:numPr>
        <w:numId w:val="5"/>
      </w:numPr>
    </w:pPr>
  </w:style>
  <w:style w:type="numbering" w:customStyle="1" w:styleId="WWNum4">
    <w:name w:val="WWNum4"/>
    <w:rsid w:val="00BC1B0A"/>
    <w:pPr>
      <w:numPr>
        <w:numId w:val="8"/>
      </w:numPr>
    </w:pPr>
  </w:style>
  <w:style w:type="numbering" w:customStyle="1" w:styleId="WWNum5">
    <w:name w:val="WWNum5"/>
    <w:rsid w:val="00BC1B0A"/>
    <w:pPr>
      <w:numPr>
        <w:numId w:val="11"/>
      </w:numPr>
    </w:pPr>
  </w:style>
  <w:style w:type="numbering" w:customStyle="1" w:styleId="WWNum6">
    <w:name w:val="WWNum6"/>
    <w:rsid w:val="00BC1B0A"/>
    <w:pPr>
      <w:numPr>
        <w:numId w:val="14"/>
      </w:numPr>
    </w:pPr>
  </w:style>
  <w:style w:type="numbering" w:customStyle="1" w:styleId="WWNum7">
    <w:name w:val="WWNum7"/>
    <w:rsid w:val="00BC1B0A"/>
    <w:pPr>
      <w:numPr>
        <w:numId w:val="17"/>
      </w:numPr>
    </w:pPr>
  </w:style>
  <w:style w:type="numbering" w:customStyle="1" w:styleId="WWNum9">
    <w:name w:val="WWNum9"/>
    <w:rsid w:val="00BC1B0A"/>
    <w:pPr>
      <w:numPr>
        <w:numId w:val="21"/>
      </w:numPr>
    </w:pPr>
  </w:style>
  <w:style w:type="numbering" w:customStyle="1" w:styleId="WWNum10">
    <w:name w:val="WWNum10"/>
    <w:rsid w:val="00BC1B0A"/>
    <w:pPr>
      <w:numPr>
        <w:numId w:val="24"/>
      </w:numPr>
    </w:pPr>
  </w:style>
  <w:style w:type="numbering" w:customStyle="1" w:styleId="WWNum11">
    <w:name w:val="WWNum11"/>
    <w:rsid w:val="00BC1B0A"/>
    <w:pPr>
      <w:numPr>
        <w:numId w:val="26"/>
      </w:numPr>
    </w:pPr>
  </w:style>
  <w:style w:type="numbering" w:customStyle="1" w:styleId="WWNum13">
    <w:name w:val="WWNum13"/>
    <w:rsid w:val="00BC1B0A"/>
    <w:pPr>
      <w:numPr>
        <w:numId w:val="29"/>
      </w:numPr>
    </w:pPr>
  </w:style>
  <w:style w:type="numbering" w:customStyle="1" w:styleId="WWNum15">
    <w:name w:val="WWNum15"/>
    <w:rsid w:val="00BC1B0A"/>
    <w:pPr>
      <w:numPr>
        <w:numId w:val="32"/>
      </w:numPr>
    </w:pPr>
  </w:style>
  <w:style w:type="numbering" w:customStyle="1" w:styleId="WWNum16">
    <w:name w:val="WWNum16"/>
    <w:rsid w:val="00BC1B0A"/>
    <w:pPr>
      <w:numPr>
        <w:numId w:val="35"/>
      </w:numPr>
    </w:pPr>
  </w:style>
  <w:style w:type="numbering" w:customStyle="1" w:styleId="WWNum40">
    <w:name w:val="WWNum40"/>
    <w:rsid w:val="00BC1B0A"/>
    <w:pPr>
      <w:numPr>
        <w:numId w:val="38"/>
      </w:numPr>
    </w:pPr>
  </w:style>
  <w:style w:type="numbering" w:customStyle="1" w:styleId="WWNum20">
    <w:name w:val="WWNum20"/>
    <w:rsid w:val="00BC1B0A"/>
    <w:pPr>
      <w:numPr>
        <w:numId w:val="42"/>
      </w:numPr>
    </w:pPr>
  </w:style>
  <w:style w:type="numbering" w:customStyle="1" w:styleId="WWNum41">
    <w:name w:val="WWNum41"/>
    <w:rsid w:val="00BC1B0A"/>
    <w:pPr>
      <w:numPr>
        <w:numId w:val="45"/>
      </w:numPr>
    </w:pPr>
  </w:style>
  <w:style w:type="numbering" w:customStyle="1" w:styleId="WWNum22">
    <w:name w:val="WWNum22"/>
    <w:rsid w:val="00BC1B0A"/>
    <w:pPr>
      <w:numPr>
        <w:numId w:val="48"/>
      </w:numPr>
    </w:pPr>
  </w:style>
  <w:style w:type="numbering" w:customStyle="1" w:styleId="WWNum23">
    <w:name w:val="WWNum23"/>
    <w:rsid w:val="00BC1B0A"/>
    <w:pPr>
      <w:numPr>
        <w:numId w:val="51"/>
      </w:numPr>
    </w:pPr>
  </w:style>
  <w:style w:type="numbering" w:customStyle="1" w:styleId="WWNum24">
    <w:name w:val="WWNum24"/>
    <w:rsid w:val="00BC1B0A"/>
    <w:pPr>
      <w:numPr>
        <w:numId w:val="54"/>
      </w:numPr>
    </w:pPr>
  </w:style>
  <w:style w:type="numbering" w:customStyle="1" w:styleId="WWNum25">
    <w:name w:val="WWNum25"/>
    <w:rsid w:val="00BC1B0A"/>
    <w:pPr>
      <w:numPr>
        <w:numId w:val="57"/>
      </w:numPr>
    </w:pPr>
  </w:style>
  <w:style w:type="numbering" w:customStyle="1" w:styleId="WWNum26">
    <w:name w:val="WWNum26"/>
    <w:rsid w:val="00BC1B0A"/>
    <w:pPr>
      <w:numPr>
        <w:numId w:val="60"/>
      </w:numPr>
    </w:pPr>
  </w:style>
  <w:style w:type="numbering" w:customStyle="1" w:styleId="WWNum27">
    <w:name w:val="WWNum27"/>
    <w:rsid w:val="00BC1B0A"/>
    <w:pPr>
      <w:numPr>
        <w:numId w:val="64"/>
      </w:numPr>
    </w:pPr>
  </w:style>
  <w:style w:type="numbering" w:customStyle="1" w:styleId="WWNum28">
    <w:name w:val="WWNum28"/>
    <w:rsid w:val="00BC1B0A"/>
    <w:pPr>
      <w:numPr>
        <w:numId w:val="67"/>
      </w:numPr>
    </w:pPr>
  </w:style>
  <w:style w:type="numbering" w:customStyle="1" w:styleId="WWNum42">
    <w:name w:val="WWNum42"/>
    <w:rsid w:val="00BC1B0A"/>
    <w:pPr>
      <w:numPr>
        <w:numId w:val="70"/>
      </w:numPr>
    </w:pPr>
  </w:style>
  <w:style w:type="numbering" w:customStyle="1" w:styleId="WWNum29">
    <w:name w:val="WWNum29"/>
    <w:rsid w:val="00BC1B0A"/>
    <w:pPr>
      <w:numPr>
        <w:numId w:val="73"/>
      </w:numPr>
    </w:pPr>
  </w:style>
  <w:style w:type="numbering" w:customStyle="1" w:styleId="WWNum31">
    <w:name w:val="WWNum31"/>
    <w:rsid w:val="00BC1B0A"/>
    <w:pPr>
      <w:numPr>
        <w:numId w:val="75"/>
      </w:numPr>
    </w:pPr>
  </w:style>
  <w:style w:type="numbering" w:customStyle="1" w:styleId="WWNum32">
    <w:name w:val="WWNum32"/>
    <w:rsid w:val="00BC1B0A"/>
    <w:pPr>
      <w:numPr>
        <w:numId w:val="78"/>
      </w:numPr>
    </w:pPr>
  </w:style>
  <w:style w:type="numbering" w:customStyle="1" w:styleId="WWNum33">
    <w:name w:val="WWNum33"/>
    <w:rsid w:val="00BC1B0A"/>
    <w:pPr>
      <w:numPr>
        <w:numId w:val="81"/>
      </w:numPr>
    </w:pPr>
  </w:style>
  <w:style w:type="numbering" w:customStyle="1" w:styleId="WWNum34">
    <w:name w:val="WWNum34"/>
    <w:rsid w:val="00BC1B0A"/>
    <w:pPr>
      <w:numPr>
        <w:numId w:val="84"/>
      </w:numPr>
    </w:pPr>
  </w:style>
  <w:style w:type="numbering" w:customStyle="1" w:styleId="WWNum30">
    <w:name w:val="WWNum30"/>
    <w:rsid w:val="00BC1B0A"/>
    <w:pPr>
      <w:numPr>
        <w:numId w:val="87"/>
      </w:numPr>
    </w:pPr>
  </w:style>
  <w:style w:type="numbering" w:customStyle="1" w:styleId="WWNum36">
    <w:name w:val="WWNum36"/>
    <w:rsid w:val="00BC1B0A"/>
    <w:pPr>
      <w:numPr>
        <w:numId w:val="94"/>
      </w:numPr>
    </w:pPr>
  </w:style>
  <w:style w:type="numbering" w:customStyle="1" w:styleId="WWNum37">
    <w:name w:val="WWNum37"/>
    <w:rsid w:val="00BC1B0A"/>
    <w:pPr>
      <w:numPr>
        <w:numId w:val="9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3954</Words>
  <Characters>23724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2017-12-06T12:42:00Z</dcterms:created>
  <dcterms:modified xsi:type="dcterms:W3CDTF">2018-03-09T11:44:00Z</dcterms:modified>
</cp:coreProperties>
</file>